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تآكل غضروف الركبة والفك مشكلة مزمنة تحتاج إلى علاج مناسب للحفاظ على صحة المفاصل وتقليل الألم والتآكل المستمر.</w:t>
      </w:r>
    </w:p>
    <w:p>
      <w:pPr/>
      <w:r>
        <w:rPr>
          <w:shd w:val="clear" w:fill="eeee80"/>
        </w:rPr>
        <w:t xml:space="preserve">هل مكملات الكولاجين والجلوكوزامين كافية؟</w:t>
      </w:r>
    </w:p>
    <w:p>
      <w:pPr/>
      <w:r>
        <w:rPr>
          <w:shd w:val="clear" w:fill="eeee80"/>
        </w:rPr>
        <w:t xml:space="preserve"> الكولاجين والجلوكوزامين يمكن أن يساعدا في:</w:t>
      </w:r>
    </w:p>
    <w:p>
      <w:pPr/>
      <w:r>
        <w:rPr>
          <w:shd w:val="clear" w:fill="eeee80"/>
        </w:rPr>
        <w:t xml:space="preserve">تقليل الالتهاب وتحسين مرونة الغضروف.</w:t>
      </w:r>
    </w:p>
    <w:p>
      <w:pPr/>
      <w:r>
        <w:rPr>
          <w:shd w:val="clear" w:fill="eeee80"/>
        </w:rPr>
        <w:t xml:space="preserve">دعم إنتاج السوائل الزلالية التي تحمي المفصل.</w:t>
      </w:r>
    </w:p>
    <w:p>
      <w:pPr/>
      <w:r>
        <w:rPr/>
        <w:t xml:space="preserve">إبطاء عملية التآكل، لكنهما لا يعالجان المشكلة بالكامل.</w:t>
      </w:r>
    </w:p>
    <w:p>
      <w:pPr/>
      <w:r>
        <w:rPr>
          <w:shd w:val="clear" w:fill="eeee80"/>
        </w:rPr>
        <w:t xml:space="preserve">يعتمد ذلك على مدى تقدم الحالة:</w:t>
      </w:r>
    </w:p>
    <w:p>
      <w:pPr/>
      <w:r>
        <w:rPr>
          <w:shd w:val="clear" w:fill="eeee80"/>
        </w:rPr>
        <w:t xml:space="preserve">إذا كان التآكل بسيطًا إلى متوسط: يمكنك التحكم في الأعراض بالعلاج الدوائي،</w:t>
      </w:r>
    </w:p>
    <w:p>
      <w:pPr/>
      <w:r>
        <w:rPr/>
        <w:t xml:space="preserve"> والمكملات، والتمارين.</w:t>
      </w:r>
    </w:p>
    <w:p>
      <w:pPr/>
      <w:r>
        <w:rPr>
          <w:shd w:val="clear" w:fill="eeee80"/>
        </w:rPr>
        <w:t xml:space="preserve">إذا كان التآكل شديدًا (فقدان كامل للغضروف أو ألم مستمر يعوق الحركة): قد تحتاج إلى تدخل طبي مثل حقن البلازما أو الجراحة.</w:t>
      </w:r>
    </w:p>
    <w:p>
      <w:pPr/>
      <w:r>
        <w:rPr>
          <w:shd w:val="clear" w:fill="eeee80"/>
        </w:rPr>
        <w:t xml:space="preserve">ما الذي يمكنك فعله بجانب المكملات؟</w:t>
      </w:r>
    </w:p>
    <w:p>
      <w:pPr/>
      <w:r>
        <w:rPr>
          <w:shd w:val="clear" w:fill="eeee80"/>
        </w:rPr>
        <w:t xml:space="preserve">1. التمارين العلاجية: تقوية العضلات حول المفصل (تمارين المقاومة الخفيفة،</w:t>
      </w:r>
    </w:p>
    <w:p>
      <w:pPr/>
      <w:r>
        <w:rPr/>
        <w:t xml:space="preserve"> والسباحة، واليوغا).</w:t>
      </w:r>
    </w:p>
    <w:p>
      <w:pPr/>
      <w:r>
        <w:rPr>
          <w:shd w:val="clear" w:fill="eeee80"/>
        </w:rPr>
        <w:t xml:space="preserve">2. تقليل الوزن (إن وجد زيادة): لتقليل الضغط على المفاصل.</w:t>
      </w:r>
    </w:p>
    <w:p>
      <w:pPr/>
      <w:r>
        <w:rPr>
          <w:shd w:val="clear" w:fill="eeee80"/>
        </w:rPr>
        <w:t xml:space="preserve">3. العلاج الطبيعي: جلسات تقوية المفاصل وتقليل الالتهاب.</w:t>
      </w:r>
    </w:p>
    <w:p>
      <w:pPr/>
      <w:r>
        <w:rPr>
          <w:shd w:val="clear" w:fill="eeee80"/>
        </w:rPr>
        <w:t xml:space="preserve">4. تناول أطعمة غنية بأوميغا-3 وفيتامين C: مثل الأسماك والحمضيات لدعم تكوين الكولاجين.</w:t>
      </w:r>
    </w:p>
    <w:p>
      <w:pPr/>
      <w:r>
        <w:rPr>
          <w:shd w:val="clear" w:fill="eeee80"/>
        </w:rPr>
        <w:t xml:space="preserve">5. استخدام كمادات باردة أو دافئة لتخفيف الألم.</w:t>
      </w:r>
    </w:p>
    <w:p>
      <w:pPr/>
      <w:r>
        <w:rPr>
          <w:shd w:val="clear" w:fill="eeee80"/>
        </w:rPr>
        <w:t xml:space="preserve">المكملات (الكولاجين + الجلوكوزامين) مفيدة لكنها ليست علاجًا سحريًا،</w:t>
      </w:r>
    </w:p>
    <w:p>
      <w:pPr/>
      <w:r>
        <w:rPr/>
        <w:t xml:space="preserve"> بل تحتاج للصبر والالتزام.الجراحة ليست ضرورية في المراحل المبكرة، ولكن إذا زادت الأعراض بشدة، يجب مراجعة طبيب متخصص.</w:t>
      </w:r>
    </w:p>
    <w:p>
      <w:pPr/>
      <w:r>
        <w:rPr>
          <w:shd w:val="clear" w:fill="eeee80"/>
        </w:rPr>
        <w:t xml:space="preserve">الأفضل الجمع بين المكملات،</w:t>
      </w:r>
    </w:p>
    <w:p>
      <w:pPr/>
      <w:r>
        <w:rPr/>
        <w:t xml:space="preserve"> التمارين، العلاج الطبيعي،</w:t>
      </w:r>
    </w:p>
    <w:p>
      <w:pPr/>
      <w:r>
        <w:rPr>
          <w:shd w:val="clear" w:fill="eeee80"/>
        </w:rPr>
        <w:t xml:space="preserve"> والتغذية السليمة لتحسين الحالة.</w:t>
      </w:r>
    </w:p>
    <w:p>
      <w:pPr/>
      <w:r>
        <w:rPr/>
        <w:t xml:space="preserve">بما أن التآكل لديك متوسط الشدة،</w:t>
      </w:r>
    </w:p>
    <w:p>
      <w:pPr/>
      <w:r>
        <w:rPr>
          <w:shd w:val="clear" w:fill="eeee80"/>
        </w:rPr>
        <w:t xml:space="preserve"> فهناك فرصة جيدة لتحسين حالتك دون الحاجة إلى الجراحة،</w:t>
      </w:r>
    </w:p>
    <w:p>
      <w:pPr/>
      <w:r>
        <w:rPr/>
        <w:t xml:space="preserve"> بشرط الالتزام بالعلاج المناسب.</w:t>
      </w:r>
    </w:p>
    <w:p>
      <w:pPr/>
      <w:r>
        <w:rPr>
          <w:shd w:val="clear" w:fill="eeee80"/>
        </w:rPr>
        <w:t xml:space="preserve">1. المكملات الغذائية (استمر عليها لمدة 3-6 أشهر على الأقل):</w:t>
      </w:r>
    </w:p>
    <w:p>
      <w:pPr/>
      <w:r>
        <w:rPr>
          <w:shd w:val="clear" w:fill="eeee80"/>
        </w:rPr>
        <w:t xml:space="preserve"> الكولاجين المتحلل (Type II Collagen): يساعد في ترميم الغضروف وتحسين مرونة المفاصل.</w:t>
      </w:r>
    </w:p>
    <w:p>
      <w:pPr/>
      <w:r>
        <w:rPr>
          <w:shd w:val="clear" w:fill="eeee80"/>
        </w:rPr>
        <w:t xml:space="preserve"> الجلوكوزامين + الكوندرويتين: يقللان التآكل والالتهاب،</w:t>
      </w:r>
    </w:p>
    <w:p>
      <w:pPr/>
      <w:r>
        <w:rPr/>
        <w:t xml:space="preserve"> ويحميان المفصل.</w:t>
      </w:r>
    </w:p>
    <w:p>
      <w:pPr/>
      <w:r>
        <w:rPr>
          <w:shd w:val="clear" w:fill="eeee80"/>
        </w:rPr>
        <w:t xml:space="preserve"> فيتامين C + حمض الهيالورونيك: لدعم تكوين الكولاجين وتعزيز ترطيب المفاصل.</w:t>
      </w:r>
    </w:p>
    <w:p>
      <w:pPr/>
      <w:r>
        <w:rPr>
          <w:shd w:val="clear" w:fill="eeee80"/>
        </w:rPr>
        <w:t xml:space="preserve"> أوميغا-3 (زيت السمك): مضاد قوي للالتهابات.</w:t>
      </w:r>
    </w:p>
    <w:p>
      <w:pPr/>
      <w:r>
        <w:rPr>
          <w:shd w:val="clear" w:fill="eeee80"/>
        </w:rPr>
        <w:t xml:space="preserve">2. التمارين العلاجية لتقوية المفاصل</w:t>
      </w:r>
    </w:p>
    <w:p>
      <w:pPr/>
      <w:r>
        <w:rPr>
          <w:shd w:val="clear" w:fill="eeee80"/>
        </w:rPr>
        <w:t xml:space="preserve">مارس تمارين خفيفة لتقوية العضلات حول المفصل وتقليل الضغط على الغضروف:</w:t>
      </w:r>
    </w:p>
    <w:p>
      <w:pPr/>
      <w:r>
        <w:rPr>
          <w:shd w:val="clear" w:fill="eeee80"/>
        </w:rPr>
        <w:t xml:space="preserve">تمارين تقوية عضلة الفخذ الأمامية (Leg Extensions بدون أوزان في البداية).</w:t>
      </w:r>
    </w:p>
    <w:p>
      <w:pPr/>
      <w:r>
        <w:rPr>
          <w:shd w:val="clear" w:fill="eeee80"/>
        </w:rPr>
        <w:t xml:space="preserve">تمارين الإطالة وتمرين القرفصاء الجزئي (Partial Squats).</w:t>
      </w:r>
    </w:p>
    <w:p>
      <w:pPr/>
      <w:r>
        <w:rPr>
          <w:shd w:val="clear" w:fill="eeee80"/>
        </w:rPr>
        <w:t xml:space="preserve">المشي أو السباحة بدلاً من الجري أو القفز.</w:t>
      </w:r>
    </w:p>
    <w:p>
      <w:pPr/>
      <w:r>
        <w:rPr>
          <w:shd w:val="clear" w:fill="eeee80"/>
        </w:rPr>
        <w:t xml:space="preserve">تمارين فتح الفم وإغلاقه ببطء مع مقاومة خفيفة من الأصابع.</w:t>
      </w:r>
    </w:p>
    <w:p>
      <w:pPr/>
      <w:r>
        <w:rPr>
          <w:shd w:val="clear" w:fill="eeee80"/>
        </w:rPr>
        <w:t xml:space="preserve">تحريك الفك للأمام والخلف بلطف لتقوية العضلات الداعمة.</w:t>
      </w:r>
    </w:p>
    <w:p>
      <w:pPr/>
      <w:r>
        <w:rPr>
          <w:shd w:val="clear" w:fill="eeee80"/>
        </w:rPr>
        <w:t xml:space="preserve">تجنب المضغ القوي أو العلكة.</w:t>
      </w:r>
    </w:p>
    <w:p>
      <w:pPr/>
      <w:r>
        <w:rPr>
          <w:shd w:val="clear" w:fill="eeee80"/>
        </w:rPr>
        <w:t xml:space="preserve">3. تقليل الحمل على المفصل</w:t>
      </w:r>
    </w:p>
    <w:p>
      <w:pPr/>
      <w:r>
        <w:rPr/>
        <w:t xml:space="preserve"> إذا كنت تعاني من زيادة الوزن، حاول فقدان بعض الكيلوجرامات لتخفيف الضغط على المفاصل.</w:t>
      </w:r>
    </w:p>
    <w:p>
      <w:pPr/>
      <w:r>
        <w:rPr>
          <w:shd w:val="clear" w:fill="eeee80"/>
        </w:rPr>
        <w:t xml:space="preserve"> استخدم كمادات دافئة أو باردة لتخفيف الالتهاب عند الشعور بالألم.</w:t>
      </w:r>
    </w:p>
    <w:p>
      <w:pPr/>
      <w:r>
        <w:rPr>
          <w:shd w:val="clear" w:fill="eeee80"/>
        </w:rPr>
        <w:t xml:space="preserve"> تجنب الحركات المفاجئة أو حمل أوزان ثقيلة تؤثر على الركبة أو الفك.</w:t>
      </w:r>
    </w:p>
    <w:p>
      <w:pPr/>
      <w:r>
        <w:rPr>
          <w:shd w:val="clear" w:fill="eeee80"/>
        </w:rPr>
        <w:t xml:space="preserve">جلسات العلاج الطبيعي باستخدام الموجات فوق الصوتية أو التمارين العلاجية يمكن أن تحسن حالتك.</w:t>
      </w:r>
    </w:p>
    <w:p>
      <w:pPr/>
      <w:r>
        <w:rPr>
          <w:shd w:val="clear" w:fill="eeee80"/>
        </w:rPr>
        <w:t xml:space="preserve">حقن البلازما الغنية بالصفائح الدموية (PRP) قد تكون مفيدة في بعض الحالات.</w:t>
      </w:r>
    </w:p>
    <w:p>
      <w:pPr/>
      <w:r>
        <w:rPr>
          <w:shd w:val="clear" w:fill="eeee80"/>
        </w:rPr>
        <w:t xml:space="preserve">5. التغذية الداعمة للمفاصل</w:t>
      </w:r>
    </w:p>
    <w:p>
      <w:pPr/>
      <w:r>
        <w:rPr>
          <w:shd w:val="clear" w:fill="eeee80"/>
        </w:rPr>
        <w:t xml:space="preserve">تناول أطعمة غنية بالكولاجين مثل:</w:t>
      </w:r>
    </w:p>
    <w:p>
      <w:pPr/>
      <w:r>
        <w:rPr/>
        <w:t xml:space="preserve"> مرق العظام، الأسماك، البيض،</w:t>
      </w:r>
    </w:p>
    <w:p>
      <w:pPr/>
      <w:r>
        <w:rPr>
          <w:shd w:val="clear" w:fill="eeee80"/>
        </w:rPr>
        <w:t xml:space="preserve"> الفواكه الغنية بفيتامين C (برتقال،</w:t>
      </w:r>
    </w:p>
    <w:p>
      <w:pPr/>
      <w:r>
        <w:rPr/>
        <w:t xml:space="preserve"> فراولة).</w:t>
      </w:r>
    </w:p>
    <w:p>
      <w:pPr/>
      <w:r>
        <w:rPr>
          <w:shd w:val="clear" w:fill="eeee80"/>
        </w:rPr>
        <w:t xml:space="preserve">إذا زادت الأعراض سوءًا رغم اتباع العلاج.</w:t>
      </w:r>
    </w:p>
    <w:p>
      <w:pPr/>
      <w:r>
        <w:rPr>
          <w:shd w:val="clear" w:fill="eeee80"/>
        </w:rPr>
        <w:t xml:space="preserve">إذا شعرت بألم مستمر يعوقك عن الحركة أو المضغ.</w:t>
      </w:r>
    </w:p>
    <w:p>
      <w:pPr/>
      <w:r>
        <w:rPr>
          <w:shd w:val="clear" w:fill="eeee80"/>
        </w:rPr>
        <w:t xml:space="preserve">إذا كنت تفكر في حقن البلازما أو العلاجات الأخرى.</w:t>
      </w:r>
    </w:p>
    <w:p>
      <w:pPr/>
      <w:r>
        <w:rPr/>
        <w:t xml:space="preserve">بما أن حالتك متوسطة الشدة،</w:t>
      </w:r>
    </w:p>
    <w:p>
      <w:pPr/>
      <w:r>
        <w:rPr>
          <w:shd w:val="clear" w:fill="eeee80"/>
        </w:rPr>
        <w:t xml:space="preserve"> يمكنك السيطرة عليها بدون جراحة إذا التزمت بالمكملات،</w:t>
      </w:r>
    </w:p>
    <w:p>
      <w:pPr/>
      <w:r>
        <w:rPr/>
        <w:t xml:space="preserve"> التمارين، وتخفيف الضغط على المفاصل.</w:t>
      </w:r>
    </w:p>
    <w:p>
      <w:pPr/>
      <w:r>
        <w:rPr>
          <w:shd w:val="clear" w:fill="eeee80"/>
        </w:rPr>
        <w:t xml:space="preserve"> إذا شعرت بتحسن خلال 3-6 أشهر،</w:t>
      </w:r>
    </w:p>
    <w:p>
      <w:pPr/>
      <w:r>
        <w:rPr>
          <w:shd w:val="clear" w:fill="eeee80"/>
        </w:rPr>
        <w:t xml:space="preserve"> فهذا مؤشر جيد على أن جسدك يستجيب للعلاج.</w:t>
      </w:r>
    </w:p>
    <w:p>
      <w:pPr/>
      <w:r>
        <w:rPr>
          <w:shd w:val="clear" w:fill="eeee80"/>
        </w:rPr>
        <w:t xml:space="preserve">هل لديك أي استفسارات إضافية عن المكملات أو التمارين المناسبة لحالتك؟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2026-08-28T07:50:25+00:00</dcterms:created>
  <dcterms:modified xsi:type="dcterms:W3CDTF">2026-08-28T07:50:25+00:00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