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‏قبل عام 1863 لم يلعب احد كرة القدم بنفس القوانين بعض إلناس التقتطوا  ‏الكرة وركضوا بها .</w:t>
      </w:r>
    </w:p>
    <w:p>
      <w:pPr/>
      <w:r>
        <w:rPr>
          <w:shd w:val="clear" w:fill="eeee80"/>
        </w:rPr>
        <w:t xml:space="preserve"> عام ١٦٨٣ كان هناك قوانين جديدة وهذه القوانين تستخدم الآن كل فريق يجب أن يكون له ١١ اللاعب تلعب كرة القدم على ملعب اللاعب في كل فريق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2026-10-29T06:40:18+00:00</dcterms:created>
  <dcterms:modified xsi:type="dcterms:W3CDTF">2026-10-29T06:40:18+00:00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