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التنافسي والجماعي: مزايا وعيوب</w:t>
      </w:r>
    </w:p>
    <w:p>
      <w:pPr/>
      <w:r>
        <w:rPr>
          <w:shd w:val="clear" w:fill="eeee80"/>
        </w:rPr>
        <w:t xml:space="preserve">تقسيم أساليب التعلم إلى ثلاثة أنواع رئيسية: التعلم الفردي،</w:t>
      </w:r>
    </w:p>
    <w:p>
      <w:pPr/>
      <w:r>
        <w:rPr>
          <w:shd w:val="clear" w:fill="eeee80"/>
        </w:rPr>
        <w:t xml:space="preserve"> يتميز كل نوع من هذه الأساليب بمزايا</w:t>
      </w:r>
    </w:p>
    <w:p>
      <w:pPr/>
      <w:r>
        <w:rPr>
          <w:shd w:val="clear" w:fill="eeee80"/>
        </w:rPr>
        <w:t xml:space="preserve"> ويعتمد اختيار النوع المناسب على عوامل مختلفة،</w:t>
      </w:r>
    </w:p>
    <w:p>
      <w:pPr/>
      <w:r>
        <w:rPr/>
        <w:t xml:space="preserve"> دون تدخل مباشر من الآخرين.</w:t>
      </w:r>
    </w:p>
    <w:p>
      <w:pPr/>
      <w:r>
        <w:rPr>
          <w:shd w:val="clear" w:fill="eeee80"/>
        </w:rPr>
        <w:t xml:space="preserve">يتمتع المتعلمون الأفراد بحرية التعلم وفقًا لسرعتهم الخاصة وبحسب جدولهم الزمني الخاص</w:t>
      </w:r>
    </w:p>
    <w:p>
      <w:pPr/>
      <w:r>
        <w:rPr>
          <w:shd w:val="clear" w:fill="eeee80"/>
        </w:rPr>
        <w:t xml:space="preserve">يسمح التعلم الذاتي للمتعلمين بتكييف تجربة التعلم الخاصة بهم لتناسب احتياجاتهم واهتماماتهم المحددة</w:t>
      </w:r>
    </w:p>
    <w:p>
      <w:pPr/>
      <w:r>
        <w:rPr>
          <w:shd w:val="clear" w:fill="eeee80"/>
        </w:rPr>
        <w:t xml:space="preserve">يمكن للمتعلمين الأفراد التركيز على المفاهيم الصعبة وقضاء المزيد من الوقت على المهارات التي</w:t>
      </w:r>
    </w:p>
    <w:p>
      <w:pPr/>
      <w:r>
        <w:rPr/>
        <w:t xml:space="preserve">يحتاجون إلى تطويرها</w:t>
      </w:r>
    </w:p>
    <w:p>
      <w:pPr/>
      <w:r>
        <w:rPr>
          <w:shd w:val="clear" w:fill="eeee80"/>
        </w:rPr>
        <w:t xml:space="preserve">قد يعاني المتعلمون الأفراد من الشعور بالعزلة وفقدان التفاعل الاجتماعي</w:t>
      </w:r>
    </w:p>
    <w:p>
      <w:pPr/>
      <w:r>
        <w:rPr/>
        <w:t xml:space="preserve">قد يجد بعض المتعلمين صعوبة في البقاء مركزين ملتزمين بأهداف التعلم الخاصة بهم في غياب الدافع</w:t>
      </w:r>
    </w:p>
    <w:p>
      <w:pPr/>
      <w:r>
        <w:rPr>
          <w:shd w:val="clear" w:fill="eeee80"/>
        </w:rPr>
        <w:t xml:space="preserve">صعوبة الحصول على التغذية الراجعة</w:t>
      </w:r>
    </w:p>
    <w:p>
      <w:pPr/>
      <w:r>
        <w:rPr>
          <w:shd w:val="clear" w:fill="eeee80"/>
        </w:rPr>
        <w:t xml:space="preserve">قد يجد المتعلمون الأفراد صعوبة في الحصول على التغذية الراجعة والتوجيه</w:t>
      </w:r>
    </w:p>
    <w:p>
      <w:pPr/>
      <w:r>
        <w:rPr/>
        <w:t xml:space="preserve"> يتنافس المتعلمون فيما بينهم لتحقيق أهداف تعليمية مشتركة.ويتم منحهم نقاطًا أو درجات بناءً على أدائهم مقارنة بأقرانهم</w:t>
      </w:r>
    </w:p>
    <w:p>
      <w:pPr/>
      <w:r>
        <w:rPr>
          <w:shd w:val="clear" w:fill="eeee80"/>
        </w:rPr>
        <w:t xml:space="preserve">يمكن أن يؤدي التعلم التنافسي إلى زيادة الدافع والمشاركة لدى المتعلمين</w:t>
      </w:r>
    </w:p>
    <w:p>
      <w:pPr/>
      <w:r>
        <w:rPr/>
        <w:t xml:space="preserve">يمكن للمتعلمين تعلم أشياء جديدة من خلال ملاحظة وتقليد أقرانهم</w:t>
      </w:r>
    </w:p>
    <w:p>
      <w:pPr/>
      <w:r>
        <w:rPr>
          <w:shd w:val="clear" w:fill="eeee80"/>
        </w:rPr>
        <w:t xml:space="preserve">يمكن استخدام التعلم التنافسي لتقييم أداء المتعلمين بشكل موضوعي</w:t>
      </w:r>
    </w:p>
    <w:p>
      <w:pPr/>
      <w:r>
        <w:rPr>
          <w:shd w:val="clear" w:fill="eeee80"/>
        </w:rPr>
        <w:t xml:space="preserve">قد يشعر بعض المتعلمين بالضغط النفسي بسبب المنافسة</w:t>
      </w:r>
    </w:p>
    <w:p>
      <w:pPr/>
      <w:r>
        <w:rPr/>
        <w:t xml:space="preserve">قد يركز المتعلمون على المقارنة بأداء أقرانهم أكثر من التركيز على تعلمهم الخاص</w:t>
      </w:r>
    </w:p>
    <w:p>
      <w:pPr/>
      <w:r>
        <w:rPr>
          <w:shd w:val="clear" w:fill="eeee80"/>
        </w:rPr>
        <w:t xml:space="preserve"> حيث يتمتع بعض المتعلمون بمزايا فطرية أو مكتسبة</w:t>
      </w:r>
    </w:p>
    <w:p>
      <w:pPr/>
      <w:r>
        <w:rPr/>
        <w:t xml:space="preserve"> يعمل المتعلمون معًا لتحقيق أهداف تعليمية مشتركة</w:t>
      </w:r>
    </w:p>
    <w:p>
      <w:pPr/>
      <w:r>
        <w:rPr>
          <w:shd w:val="clear" w:fill="eeee80"/>
        </w:rPr>
        <w:t xml:space="preserve">يوفر التعلم الجماعي فرصًا للتفاعل الاجتماعي والتواصل مع الآخرين</w:t>
      </w:r>
    </w:p>
    <w:p>
      <w:pPr/>
      <w:r>
        <w:rPr>
          <w:shd w:val="clear" w:fill="eeee80"/>
        </w:rPr>
        <w:t xml:space="preserve">يمكن أن يساعد التعلم الجماعي المتعلمين على تطوير مهارات التعاون والتواصل</w:t>
      </w:r>
    </w:p>
    <w:p>
      <w:pPr/>
      <w:r>
        <w:rPr>
          <w:shd w:val="clear" w:fill="eeee80"/>
        </w:rPr>
        <w:t xml:space="preserve">يمكن للمتعلمين تعلم أشياء جديدة من خلال ملاحظة والتعاون مع أقرانهم</w:t>
      </w:r>
    </w:p>
    <w:p>
      <w:pPr/>
      <w:r>
        <w:rPr>
          <w:shd w:val="clear" w:fill="eeee80"/>
        </w:rPr>
        <w:t xml:space="preserve">يمكن أن يساعد التعلم الجماعي المتعلمين على فهم المفاهيم الصعبة من خلال المناقشة والحوار</w:t>
      </w:r>
    </w:p>
    <w:p>
      <w:pPr/>
      <w:r>
        <w:rPr>
          <w:shd w:val="clear" w:fill="eeee80"/>
        </w:rPr>
        <w:t xml:space="preserve">قد يجد المعلمون صعوبة في إدارة التعلم الجماعي،</w:t>
      </w:r>
    </w:p>
    <w:p>
      <w:pPr/>
      <w:r>
        <w:rPr>
          <w:shd w:val="clear" w:fill="eeee80"/>
        </w:rPr>
        <w:t xml:space="preserve">قد لا يكون التعلم الجماعي عادلا ً لجميع المتعلمين،</w:t>
      </w:r>
    </w:p>
    <w:p>
      <w:pPr/>
      <w:r>
        <w:rPr/>
        <w:t xml:space="preserve"> حيث قد يسيطر بعض المتعلمين على المجموعة</w:t>
      </w:r>
    </w:p>
    <w:p>
      <w:pPr/>
      <w:r>
        <w:rPr>
          <w:shd w:val="clear" w:fill="eeee80"/>
        </w:rPr>
        <w:t xml:space="preserve">صعوبة الحصول على التغذية الراجعة</w:t>
      </w:r>
    </w:p>
    <w:p>
      <w:pPr/>
      <w:r>
        <w:rPr>
          <w:shd w:val="clear" w:fill="eeee80"/>
        </w:rPr>
        <w:t xml:space="preserve">قد يجد المتعلمون صعوبة في الحصول على التغذية الراجعة والتوجيه من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2026-10-03T12:48:34+00:00</dcterms:created>
  <dcterms:modified xsi:type="dcterms:W3CDTF">2026-10-03T12:48:34+00:00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