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كيف يمكن للإبتكار أن يلعب دورًا حيويًا في تعزيز أداء المؤسسات؟</w:t>
      </w:r>
    </w:p>
    <w:p>
      <w:pPr/>
      <w:r>
        <w:rPr>
          <w:shd w:val="clear" w:fill="eeee80"/>
        </w:rPr>
        <w:t xml:space="preserve">هو عملية إيجاد أفكار جديدة وحلول جديدة للمشاكل.</w:t>
      </w:r>
    </w:p>
    <w:p>
      <w:pPr/>
      <w:r>
        <w:rPr>
          <w:shd w:val="clear" w:fill="eeee80"/>
        </w:rPr>
        <w:t xml:space="preserve">يُمكن أن يكون الابتكار تقنيًا أو غير تقني.</w:t>
      </w:r>
    </w:p>
    <w:p>
      <w:pPr/>
      <w:r>
        <w:rPr>
          <w:shd w:val="clear" w:fill="eeee80"/>
        </w:rPr>
        <w:t xml:space="preserve">يُؤدّي إلى تحسين المنتجات والخدمات و العمليات.</w:t>
      </w:r>
    </w:p>
    <w:p>
      <w:pPr/>
      <w:r>
        <w:rPr>
          <w:shd w:val="clear" w:fill="eeee80"/>
        </w:rPr>
        <w:t xml:space="preserve">تحسين الأداء: يُمكن للابتكار أن يُؤدّي إلى تحسين الأداء من خلال تحسين المنتجات والخدمات و العمليات.</w:t>
      </w:r>
    </w:p>
    <w:p>
      <w:pPr/>
      <w:r>
        <w:rPr/>
        <w:t xml:space="preserve">زيادة الإنتاجية: يُمكن للابتكار أن يُؤدّي إلى زيادة الإنتاجية من خلال تحسين العمليات و تقليل التكاليف.زيادة الارباح: يُمكن للابتكار أن يُؤدّي إلى زيادة الارباح من خلال تحسين المنتجات والخدمات و زيادة حصّة السوق.</w:t>
      </w:r>
    </w:p>
    <w:p>
      <w:pPr/>
      <w:r>
        <w:rPr>
          <w:shd w:val="clear" w:fill="eeee80"/>
        </w:rPr>
        <w:t xml:space="preserve">تحسين سمعة المؤسسة: يُمكن للابتكار أن يُؤدّي إلى تحسين سمعة المؤسسة من خلال تقديم منتجات وخدمات جديدة و مُبتكرة.</w:t>
      </w:r>
    </w:p>
    <w:p>
      <w:pPr/>
      <w:r>
        <w:rPr/>
        <w:t xml:space="preserve">كيف يمكن للمؤسسات تعزيز الإبتكار؟تطوير ثقافة الإبتكار: يجب على المؤسسات تطوير ثقافة تُؤكّد على أهمية الإبتكار.</w:t>
      </w:r>
    </w:p>
    <w:p>
      <w:pPr/>
      <w:r>
        <w:rPr>
          <w:shd w:val="clear" w:fill="eeee80"/>
        </w:rPr>
        <w:t xml:space="preserve">تدريب الموظفين على مبادئ الإبتكار: يجب على المؤسسات تدريب الموظفين على مبادئ الإبتكار.</w:t>
      </w:r>
    </w:p>
    <w:p>
      <w:pPr/>
      <w:r>
        <w:rPr/>
        <w:t xml:space="preserve">تشجيع مشاركة الموظفين: يجب على المؤسسات تشجيع مشاركة الموظفين في عملية الإبتكار.توفير الأدوات اللازمة للإبتكار: يجب على المؤسسات توفير الأدوات اللازمة للإبتكار،</w:t>
      </w:r>
    </w:p>
    <w:p>
      <w:pPr/>
      <w:r>
        <w:rPr>
          <w:shd w:val="clear" w:fill="eeee80"/>
        </w:rPr>
        <w:t xml:space="preserve"> وأدوات تحفيز الإبتكار.</w:t>
      </w:r>
    </w:p>
    <w:p>
      <w:pPr/>
      <w:r>
        <w:rPr>
          <w:shd w:val="clear" w:fill="eeee80"/>
        </w:rPr>
        <w:t xml:space="preserve">بعض الأمثلة على كيفية تعزيز الإبتكار في المؤسسات:</w:t>
      </w:r>
    </w:p>
    <w:p>
      <w:pPr/>
      <w:r>
        <w:rPr/>
        <w:t xml:space="preserve">استخدام أدوات تحفيز الإبتكار مثل العصف الذهني ونموذج SCAMPER لتحفيز الإبتكار بين الموظفين.إنشاء برامج لتشجيع الموظفين على تقديم أفكار جديدة.تخصيص ميزانية للبحث والتطوير.التعاون مع المؤسسات الأخرى لتبادل الأفكار والخبرات.الإبتكار هو عنصر أساسي لتعزيز أداء المؤسسات. من خلال تطوير ثقافة الإبتكار، وتدريب الموظفين على مبادئ الإبتكار، وتشجيع مشاركة الموظفين، وتوفير الأدوات اللازمة للإبتكار،</w:t>
      </w:r>
    </w:p>
    <w:p>
      <w:pPr/>
      <w:r>
        <w:rPr>
          <w:shd w:val="clear" w:fill="eeee80"/>
        </w:rPr>
        <w:t xml:space="preserve"> يمكن للمؤسسات تحسين الأداء وزيادة الإنتاجية وزيادة الارباح و تحسين سمعة المؤسسة.</w:t>
      </w:r>
    </w:p>
    <w:p>
      <w:pPr/>
      <w:r>
        <w:rPr>
          <w:shd w:val="clear" w:fill="eeee80"/>
        </w:rPr>
        <w:t xml:space="preserve">أهمية تكامل الجودة الشاملة في تحفيز الإبتكار داخل المؤسسات:</w:t>
      </w:r>
    </w:p>
    <w:p>
      <w:pPr/>
      <w:r>
        <w:rPr>
          <w:shd w:val="clear" w:fill="eeee80"/>
        </w:rPr>
        <w:t xml:space="preserve">تركز على تحسين جميع جوانب المؤسسة،</w:t>
      </w:r>
    </w:p>
    <w:p>
      <w:pPr/>
      <w:r>
        <w:rPr/>
        <w:t xml:space="preserve"> بما في ذلك العمليات والمنتجات والخدمات والثقافة.</w:t>
      </w:r>
    </w:p>
    <w:p>
      <w:pPr/>
      <w:r>
        <w:rPr>
          <w:shd w:val="clear" w:fill="eeee80"/>
        </w:rPr>
        <w:t xml:space="preserve">تشرك جميع موظفي المؤسسة في عملية التحسين المستمر.</w:t>
      </w:r>
    </w:p>
    <w:p>
      <w:pPr/>
      <w:r>
        <w:rPr/>
        <w:t xml:space="preserve">تؤدي إلى بيئة عمل أكثر إيجابية وإنتاجية.</w:t>
      </w:r>
    </w:p>
    <w:p>
      <w:pPr/>
      <w:r>
        <w:rPr>
          <w:shd w:val="clear" w:fill="eeee80"/>
        </w:rPr>
        <w:t xml:space="preserve">هو عملية إيجاد أفكار جديدة وحلول جديدة للمشاكل.</w:t>
      </w:r>
    </w:p>
    <w:p>
      <w:pPr/>
      <w:r>
        <w:rPr>
          <w:shd w:val="clear" w:fill="eeee80"/>
        </w:rPr>
        <w:t xml:space="preserve">يمكن أن يكون الإبتكار تقنيًا أو غير تقني.</w:t>
      </w:r>
    </w:p>
    <w:p>
      <w:pPr/>
      <w:r>
        <w:rPr>
          <w:shd w:val="clear" w:fill="eeee80"/>
        </w:rPr>
        <w:t xml:space="preserve">يؤدي إلى تحسين المنتجات والخدمات و العمليات.</w:t>
      </w:r>
    </w:p>
    <w:p>
      <w:pPr/>
      <w:r>
        <w:rPr>
          <w:shd w:val="clear" w:fill="eeee80"/>
        </w:rPr>
        <w:t xml:space="preserve">تكامل الجودة الشاملة في تحفيز الإبتكار:</w:t>
      </w:r>
    </w:p>
    <w:p>
      <w:pPr/>
      <w:r>
        <w:rPr/>
        <w:t xml:space="preserve">تخلق بيئة مواتية للإبتكار: تؤدي بيئة العمل الإيجابية والإنتاجية إلى خلق بيئة مواتية للإبتكار.</w:t>
      </w:r>
    </w:p>
    <w:p>
      <w:pPr/>
      <w:r>
        <w:rPr>
          <w:shd w:val="clear" w:fill="eeee80"/>
        </w:rPr>
        <w:t xml:space="preserve">تشجع على مشاركة الموظفين: تشجع بيئة العمل التكاملية على مشاركة الموظفين في عملية التحسين المستمر،</w:t>
      </w:r>
    </w:p>
    <w:p>
      <w:pPr/>
      <w:r>
        <w:rPr>
          <w:shd w:val="clear" w:fill="eeee80"/>
        </w:rPr>
        <w:t xml:space="preserve"> مما يساعد على تحفيز الإبتكار.</w:t>
      </w:r>
    </w:p>
    <w:p>
      <w:pPr/>
      <w:r>
        <w:rPr/>
        <w:t xml:space="preserve">توفر الموارد اللازمة للإبتكار: تؤدي بيئة العمل الكفؤة والفعالة إلى توفير الموارد اللازمة للإبتكار.كيف يمكن دمج الجودة الشاملة مع الإبتكار؟</w:t>
      </w:r>
    </w:p>
    <w:p>
      <w:pPr/>
      <w:r>
        <w:rPr>
          <w:shd w:val="clear" w:fill="eeee80"/>
        </w:rPr>
        <w:t xml:space="preserve">تطوير ثقافة الجودة والإبتكار: يجب على المؤسسات تطوير ثقافة تؤكد على أهمية الجودة والإبتكار.</w:t>
      </w:r>
    </w:p>
    <w:p>
      <w:pPr/>
      <w:r>
        <w:rPr>
          <w:shd w:val="clear" w:fill="eeee80"/>
        </w:rPr>
        <w:t xml:space="preserve">تدريب الموظفين على مبادئ الجودة والإبتكار: يجب على المؤسسات تدريب الموظفين على مبادئ الجودة الشاملة والإبتكار.</w:t>
      </w:r>
    </w:p>
    <w:p>
      <w:pPr/>
      <w:r>
        <w:rPr>
          <w:shd w:val="clear" w:fill="eeee80"/>
        </w:rPr>
        <w:t xml:space="preserve">تشجيع مشاركة الموظفين: يجب على المؤسسات تشجيع مشاركة الموظفين في عملية التحسين المستمر والإبتكار.</w:t>
      </w:r>
    </w:p>
    <w:p>
      <w:pPr/>
      <w:r>
        <w:rPr>
          <w:shd w:val="clear" w:fill="eeee80"/>
        </w:rPr>
        <w:t xml:space="preserve">توفير الأدوات اللازمة للجودة والإبتكار: يجب على المؤسسات توفير الأدوات اللازمة للجودة والإبتكار،</w:t>
      </w:r>
    </w:p>
    <w:p>
      <w:pPr/>
      <w:r>
        <w:rPr>
          <w:shd w:val="clear" w:fill="eeee80"/>
        </w:rPr>
        <w:t xml:space="preserve"> وأدوات تحفيز الإبتكار.</w:t>
      </w:r>
    </w:p>
    <w:p>
      <w:pPr/>
      <w:r>
        <w:rPr>
          <w:shd w:val="clear" w:fill="eeee80"/>
        </w:rPr>
        <w:t xml:space="preserve">بعض الأمثلة على دمج الجودة الشاملة مع الإبتكار:</w:t>
      </w:r>
    </w:p>
    <w:p>
      <w:pPr/>
      <w:r>
        <w:rPr/>
        <w:t xml:space="preserve">استخدام أدوات تحسين الجودة مثل حلقة ديمنج ونموذج مالكوم بالدريج لتحسين التعاون بين مختلف أقسام المؤسسة.استخدام أدوات التواصل والتعاون مثل البريد الإلكتروني ومنصات التواصل الاجتماعي لتحسين التواصل بين الموظفين.استخدام أدوات تحفيز الإبتكار مثل العصف الذهني ونموذج SCAMPER لتحفيز الإبتكار بين الموظفين.</w:t>
      </w:r>
    </w:p>
    <w:p>
      <w:pPr/>
      <w:r>
        <w:rPr>
          <w:shd w:val="clear" w:fill="eeee80"/>
        </w:rPr>
        <w:t xml:space="preserve">تكامل الجودة الشاملة مع الإبتكار هو عنصر أساسي لتحسين أداء المؤسسات.</w:t>
      </w:r>
    </w:p>
    <w:p>
      <w:pPr/>
      <w:r>
        <w:rPr/>
        <w:t xml:space="preserve"> من خلال تطوير ثقافة الجودة والإبتكار،</w:t>
      </w:r>
    </w:p>
    <w:p>
      <w:pPr/>
      <w:r>
        <w:rPr>
          <w:shd w:val="clear" w:fill="eeee80"/>
        </w:rPr>
        <w:t xml:space="preserve"> وتدريب الموظفين على مبادئ الجودة والإبتكار،</w:t>
      </w:r>
    </w:p>
    <w:p>
      <w:pPr/>
      <w:r>
        <w:rPr/>
        <w:t xml:space="preserve"> وتشجيع مشاركة الموظفين،</w:t>
      </w:r>
    </w:p>
    <w:p>
      <w:pPr/>
      <w:r>
        <w:rPr>
          <w:shd w:val="clear" w:fill="eeee80"/>
        </w:rPr>
        <w:t xml:space="preserve"> وتوفير الأدوات اللازمة للجودة والإبتكار،</w:t>
      </w:r>
    </w:p>
    <w:p>
      <w:pPr/>
      <w:r>
        <w:rPr>
          <w:shd w:val="clear" w:fill="eeee80"/>
        </w:rPr>
        <w:t xml:space="preserve"> يمكن للمؤسسات تحسين الأداء وزيادة الإنتاجية وزيادة الارباح و تحسين سمعة المؤسسة.</w:t>
      </w:r>
    </w:p>
    <w:p>
      <w:pPr/>
      <w:r>
        <w:rPr/>
        <w:t xml:space="preserve">كيف يمكن للمؤسسات تطبيق مفهوم الجودة الشاملة لتعزيز التنافسية من خلال الإبتكار؟</w:t>
      </w:r>
    </w:p>
    <w:p>
      <w:pPr/>
      <w:r>
        <w:rPr>
          <w:shd w:val="clear" w:fill="eeee80"/>
        </w:rPr>
        <w:t xml:space="preserve">تُعد الجودة الشاملة نهجًا إداريًا يركز على تحسين جميع جوانب العمليات داخل المؤسسة،</w:t>
      </w:r>
    </w:p>
    <w:p>
      <w:pPr/>
      <w:r>
        <w:rPr>
          <w:shd w:val="clear" w:fill="eeee80"/>
        </w:rPr>
        <w:t xml:space="preserve"> من خلال مشاركة جميع الموظفين في تحقيق جودة عالية في جميع المنتجات والخدمات.</w:t>
      </w:r>
    </w:p>
    <w:p>
      <w:pPr/>
      <w:r>
        <w:rPr>
          <w:shd w:val="clear" w:fill="eeee80"/>
        </w:rPr>
        <w:t xml:space="preserve">يمكن لمفهوم الجودة الشاملة أن يعزز التنافسية من خلال الإبتكار من خلال الطرق التالية:</w:t>
      </w:r>
    </w:p>
    <w:p>
      <w:pPr/>
      <w:r>
        <w:rPr/>
        <w:t xml:space="preserve"> مما يؤدي إلى خفض التكاليف وزيادة الأرباح.تحسين دقة المعلومات وتقليل الأخطاء.2. تعزيز رضا العملاء:تقديم منتجات وخدمات عالية الجودة تلبي احتياجات العملاء وتوقعاتهم.تحسين خدمة العملاء وبناء علاقات قوية مع العملاء.خلق تجربة إيجابية للعملاء تجعلهم يرغبون في العودة مرة أخرى.</w:t>
      </w:r>
    </w:p>
    <w:p>
      <w:pPr/>
      <w:r>
        <w:rPr>
          <w:shd w:val="clear" w:fill="eeee80"/>
        </w:rPr>
        <w:t xml:space="preserve">خلق بيئة عمل تسمح للموظفين بالتفكير بشكل إبداعي وإيجاد حلول جديدة للمشكلات.</w:t>
      </w:r>
    </w:p>
    <w:p>
      <w:pPr/>
      <w:r>
        <w:rPr/>
        <w:t xml:space="preserve">تشجيع الموظفين على تبادل الأفكار والمشاركة في عملية صنع القرار.دعم البحث والتطوير لابتكار منتجات وخدمات جديدة.بناء سمعة قوية للمؤسسة كمزود موثوق به للمنتجات والخدمات عالية الجودة.جذب العملاء الجدد والمستثمرين.تعزيز قدرة المؤسسة على التنافس في السوق.بعض الخطوات التي يمكن للمؤسسات اتخاذها لتطبيق مفهوم الجودة الشاملة:تحديد رؤية واضحة ورسالة للجودة الشاملة.</w:t>
      </w:r>
    </w:p>
    <w:p>
      <w:pPr/>
      <w:r>
        <w:rPr>
          <w:shd w:val="clear" w:fill="eeee80"/>
        </w:rPr>
        <w:t xml:space="preserve">تشكيل فريق لإدارة الجودة الشاملة يتكون من ممثلين من جميع أنحاء المؤسسة.</w:t>
      </w:r>
    </w:p>
    <w:p>
      <w:pPr/>
      <w:r>
        <w:rPr>
          <w:shd w:val="clear" w:fill="eeee80"/>
        </w:rPr>
        <w:t xml:space="preserve">تدريب جميع الموظفين على مبادئ وأدوات الجودة الشاملة.</w:t>
      </w:r>
    </w:p>
    <w:p>
      <w:pPr/>
      <w:r>
        <w:rPr>
          <w:shd w:val="clear" w:fill="eeee80"/>
        </w:rPr>
        <w:t xml:space="preserve">قياس وتحليل أداء المؤسسة بشكل منتظم.</w:t>
      </w:r>
    </w:p>
    <w:p>
      <w:pPr/>
      <w:r>
        <w:rPr/>
        <w:t xml:space="preserve">مكافأة الموظفين على تحقيق أهداف الجودة.من خلال تطبيق مفهوم الجودة الشاملة،</w:t>
      </w:r>
    </w:p>
    <w:p>
      <w:pPr/>
      <w:r>
        <w:rPr>
          <w:shd w:val="clear" w:fill="eeee80"/>
        </w:rPr>
        <w:t xml:space="preserve"> يمكن للمؤسسات تعزيز قدرتها على التنافس في السوق من خلال تحسين كفاءة العمليات،</w:t>
      </w:r>
    </w:p>
    <w:p>
      <w:pPr/>
      <w:r>
        <w:rPr/>
        <w:t xml:space="preserve"> وتعزيز رضا العملاء،بعض الأمثلة على المؤسسات التي نجحت في تطبيق مفهوم الجودة الشاملة:شركة تويوتا: تُعرف شركة تويوتا بنظام الإنتاج المشهور باسم "تويوتا برودكشن سيستم" الذي يعتمد على مبادئ الجودة الشاملة.شركة جنرال إلكتريك: قامت شركة جنرال إلكتريك بتحويل عملياتها من خلال تطبيق مبادئ الجودة الشاملة في الثمانينيات.شركة موتورولا: ساعد تطبيق مبادئ الجودة الشاملة شركة موتورولا على أن تصبح رائدة في مجال الاتصالات.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2026-11-04T04:23:22+00:00</dcterms:created>
  <dcterms:modified xsi:type="dcterms:W3CDTF">2026-11-04T04:23:22+00:00</dcterms:modified>
</cp:coreProperties>
</file>

<file path=docProps/custom.xml><?xml version="1.0" encoding="utf-8"?>
<Properties xmlns="http://schemas.openxmlformats.org/officeDocument/2006/custom-properties" xmlns:vt="http://schemas.openxmlformats.org/officeDocument/2006/docPropsVTypes"/>
</file>