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مسألة الحفاظ على القدرة الشرائية للمستهلك من أولويات السياسة االجتماعية </w:t>
      </w:r>
    </w:p>
    <w:p>
      <w:pPr/>
      <w:r>
        <w:rPr>
          <w:shd w:val="clear" w:fill="eeee80"/>
        </w:rPr>
        <w:t xml:space="preserve">للدولة الجزائرية بالنظر لدورها في الحفاظ على السلم االجتماعي واالستقرار السياسي عكاس </w:t>
      </w:r>
    </w:p>
    <w:p>
      <w:pPr/>
      <w:r>
        <w:rPr>
          <w:shd w:val="clear" w:fill="eeee80"/>
        </w:rPr>
        <w:t xml:space="preserve">ذلك على التنمية االقتصادية للبالد وتداعياته على الوضع الداخلي وحتى الدور اإلقليمي </w:t>
      </w:r>
    </w:p>
    <w:p>
      <w:pPr/>
      <w:r>
        <w:rPr>
          <w:shd w:val="clear" w:fill="eeee80"/>
        </w:rPr>
        <w:t xml:space="preserve">والدولي للجزائر من خالل تقوية الجبهة الداخلية في مواجهة التحديات الخارجية،</w:t>
      </w:r>
    </w:p>
    <w:p>
      <w:pPr/>
      <w:r>
        <w:rPr>
          <w:shd w:val="clear" w:fill="eeee80"/>
        </w:rPr>
        <w:t xml:space="preserve"> وفي سبيل </w:t>
      </w:r>
    </w:p>
    <w:p>
      <w:pPr/>
      <w:r>
        <w:rPr>
          <w:shd w:val="clear" w:fill="eeee80"/>
        </w:rPr>
        <w:t xml:space="preserve">ذلك وضع المشرع الج ازئري منظومة قانونية لتوفير الحماية الالزمة للقدرة الشرائية للمستهلك </w:t>
      </w:r>
    </w:p>
    <w:p>
      <w:pPr/>
      <w:r>
        <w:rPr>
          <w:shd w:val="clear" w:fill="eeee80"/>
        </w:rPr>
        <w:t xml:space="preserve">بما يضمن له مستوى معيشي مقبول يحقق العيش الكريم،</w:t>
      </w:r>
    </w:p>
    <w:p>
      <w:pPr/>
      <w:r>
        <w:rPr>
          <w:shd w:val="clear" w:fill="eeee80"/>
        </w:rPr>
        <w:t xml:space="preserve"> غير أن التساؤل يبقى مطروحا حول</w:t>
      </w:r>
    </w:p>
    <w:p>
      <w:pPr/>
      <w:r>
        <w:rPr>
          <w:shd w:val="clear" w:fill="eeee80"/>
        </w:rPr>
        <w:t xml:space="preserve">المدى تحقق متطلبات التنمية المستدامة .</w:t>
      </w:r>
    </w:p>
    <w:p>
      <w:pPr/>
      <w:r>
        <w:rPr>
          <w:shd w:val="clear" w:fill="eeee80"/>
        </w:rPr>
        <w:t xml:space="preserve">سيما في مجال الصناعات والمنتجات المتطورة على نحو متزايد والمعروفة بتعقيدها.</w:t>
      </w:r>
    </w:p>
    <w:p>
      <w:pPr/>
      <w:r>
        <w:rPr>
          <w:shd w:val="clear" w:fill="eeee80"/>
        </w:rPr>
        <w:t xml:space="preserve"> ولرسم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2026-09-30T03:31:04+00:00</dcterms:created>
  <dcterms:modified xsi:type="dcterms:W3CDTF">2026-09-30T03:31:04+00:00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