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‎كتاب تعريف عام بدين الإسلام أحد أشهر كتب الشيخ العلامة والأديب العظيم علي الطنطاوي،</w:t>
      </w:r>
    </w:p>
    <w:p>
      <w:pPr/>
      <w:r>
        <w:rPr/>
        <w:t xml:space="preserve"> صاحب القلم السيال والفكر العذب،</w:t>
      </w:r>
    </w:p>
    <w:p>
      <w:pPr/>
      <w:r>
        <w:rPr>
          <w:shd w:val="clear" w:fill="eeee80"/>
        </w:rPr>
        <w:t xml:space="preserve"> وقد انتشر هذا الكتاب وذاع صيته،</w:t>
      </w:r>
    </w:p>
    <w:p>
      <w:pPr/>
      <w:r>
        <w:rPr>
          <w:shd w:val="clear" w:fill="eeee80"/>
        </w:rPr>
        <w:t xml:space="preserve"> لتنتشر كلمات كاتبه التي تنم بالعلم والحكمة والموعظة الحسنة في البلدان المختلفة،</w:t>
      </w:r>
    </w:p>
    <w:p>
      <w:pPr/>
      <w:r>
        <w:rPr/>
        <w:t xml:space="preserve"> فمن خلال كتاباته ظهرت سمات منهجه الإصلاحي.</w:t>
      </w:r>
    </w:p>
    <w:p>
      <w:pPr/>
      <w:r>
        <w:rPr>
          <w:shd w:val="clear" w:fill="eeee80"/>
        </w:rPr>
        <w:t xml:space="preserve">‎وكان لهذا الكتاب أثر كبير في انتشار أفكار الطنطاوي من حكمة وعلم وأدب،</w:t>
      </w:r>
    </w:p>
    <w:p>
      <w:pPr/>
      <w:r>
        <w:rPr>
          <w:shd w:val="clear" w:fill="eeee80"/>
        </w:rPr>
        <w:t xml:space="preserve"> والذي يعد ضمن عدد كبير من الأعمال الرائعة التي كتبها الشيخ بلغة سهلة جميلة وأسلوب ممتع جذاب،</w:t>
      </w:r>
    </w:p>
    <w:p>
      <w:pPr/>
      <w:r>
        <w:rPr>
          <w:shd w:val="clear" w:fill="eeee80"/>
        </w:rPr>
        <w:t xml:space="preserve"> فكتابات الشيخ مما يطلق عليه السهل الممتنع الممتع،</w:t>
      </w:r>
    </w:p>
    <w:p>
      <w:pPr/>
      <w:r>
        <w:rPr/>
        <w:t xml:space="preserve"> ولهذا كان لابد أن يُلقب بأديب الفقهاء وفقيه الأدباء.</w:t>
      </w:r>
    </w:p>
    <w:p>
      <w:pPr/>
      <w:r>
        <w:rPr>
          <w:shd w:val="clear" w:fill="eeee80"/>
        </w:rPr>
        <w:t xml:space="preserve">‎ويعد كتاب تعريف عام بدين الإسلام من أفضل وأهم أعمال الشيخ الطنطاوي،</w:t>
      </w:r>
    </w:p>
    <w:p>
      <w:pPr/>
      <w:r>
        <w:rPr/>
        <w:t xml:space="preserve"> وهو عبارة عن بيان وتوضيح لعقيدة الدين الإسلامي،</w:t>
      </w:r>
    </w:p>
    <w:p>
      <w:pPr/>
      <w:r>
        <w:rPr>
          <w:shd w:val="clear" w:fill="eeee80"/>
        </w:rPr>
        <w:t xml:space="preserve"> حيث استخدم الكاتب أسلوب عصري جميل وسهل فقد أجاد الشيخ الطنطاوي عرض مضمون الكتاب بسلاسة ويسر.</w:t>
      </w:r>
    </w:p>
    <w:p>
      <w:pPr/>
      <w:r>
        <w:rPr>
          <w:shd w:val="clear" w:fill="eeee80"/>
        </w:rPr>
        <w:t xml:space="preserve">‎ولقد لقى هذا الكتاب انتشارًا واسعًا بين القراء،</w:t>
      </w:r>
    </w:p>
    <w:p>
      <w:pPr/>
      <w:r>
        <w:rPr/>
        <w:t xml:space="preserve"> حيث يحتوي الكتاب على اثنى عشر فصلًا بالإضافة إلى المقدمة والخاتمة،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2026-09-17T04:16:38+00:00</dcterms:created>
  <dcterms:modified xsi:type="dcterms:W3CDTF">2026-09-17T04:16:38+00:00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