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أميارس هذا النوع من التخطيط عادة يف املؤسسات الكبرية احلجم،</w:t>
      </w:r>
    </w:p>
    <w:p>
      <w:pPr/>
      <w:r>
        <w:rPr>
          <w:shd w:val="clear" w:fill="eeee80"/>
        </w:rPr>
        <w:t xml:space="preserve">رمسية ملمارسة هذا النوع من التخطيط تلحق باإلدارة العليا،</w:t>
      </w:r>
    </w:p>
    <w:p>
      <w:pPr/>
      <w:r>
        <w:rPr>
          <w:shd w:val="clear" w:fill="eeee80"/>
        </w:rPr>
        <w:t xml:space="preserve"> هذه اخللية تضم جمموعة من األفراد ذوو مهارات</w:t>
      </w:r>
    </w:p>
    <w:p>
      <w:pPr/>
      <w:r>
        <w:rPr>
          <w:shd w:val="clear" w:fill="eeee80"/>
        </w:rPr>
        <w:t xml:space="preserve">اخل،</w:t>
      </w:r>
    </w:p>
    <w:p>
      <w:pPr/>
      <w:r>
        <w:rPr>
          <w:shd w:val="clear" w:fill="eeee80"/>
        </w:rPr>
        <w:t xml:space="preserve"> يتولون مهمة رصد التغريات البيئية وحتليلها،</w:t>
      </w:r>
    </w:p>
    <w:p>
      <w:pPr/>
      <w:r>
        <w:rPr>
          <w:shd w:val="clear" w:fill="eeee80"/>
        </w:rPr>
        <w:t xml:space="preserve"> عادة ما حتكم عمل هذه اخللية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2026-10-12T02:38:21+00:00</dcterms:created>
  <dcterms:modified xsi:type="dcterms:W3CDTF">2026-10-12T02:38:21+00:00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