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المكون الماديHardwareالمكون البرمجيSoftwareالمكونات المادية Hardware .</w:t>
      </w:r>
    </w:p>
    <w:p>
      <w:pPr/>
      <w:r>
        <w:rPr>
          <w:shd w:val="clear" w:fill="eeee80"/>
        </w:rPr>
        <w:t xml:space="preserve">وحدة المعالجة المركزية(Unit Processing(.</w:t>
      </w:r>
    </w:p>
    <w:p>
      <w:pPr/>
      <w:r>
        <w:rPr>
          <w:shd w:val="clear" w:fill="eeee80"/>
        </w:rPr>
        <w:t xml:space="preserve">1.الذاكرة وحدة Memory Unit)(.</w:t>
      </w:r>
    </w:p>
    <w:p>
      <w:pPr/>
      <w:r>
        <w:rPr>
          <w:shd w:val="clear" w:fill="eeee80"/>
        </w:rPr>
        <w:t xml:space="preserve">5CPUوحدة المعالجة المركزية وحدة الحساب و المنطقALUوحدة التحكمControl Unitوحدة اإلدخالInput Unitsوحدة الذاكرةMemory Unitوحدة التخزينStorage Unitوحدة إخراجUnits Outputوحدة المعالجة المركزية(Unit Processing(وحدة التحكمUnit Controlوحدة الحساب والمنطق Arithmetic and Logic Unit ”ALU“GHzي ه Microprocessor وحدة قياس سرعةوحدة الذاكرة (Unit Memory(أنواع الذاكرةالذاكرة العشوائيةRAM1 .</w:t>
      </w:r>
    </w:p>
    <w:p>
      <w:pPr/>
      <w:r>
        <w:rPr>
          <w:shd w:val="clear" w:fill="eeee80"/>
        </w:rPr>
        <w:t xml:space="preserve">ذاكرة الوصول العشوائي2 .</w:t>
      </w:r>
    </w:p>
    <w:p>
      <w:pPr/>
      <w:r>
        <w:rPr>
          <w:shd w:val="clear" w:fill="eeee80"/>
        </w:rPr>
        <w:t xml:space="preserve">تفقد محتوياتها بمجرد إيقاف تشغيلالجهاز3 .</w:t>
      </w:r>
    </w:p>
    <w:p>
      <w:pPr/>
      <w:r>
        <w:rPr>
          <w:shd w:val="clear" w:fill="eeee80"/>
        </w:rPr>
        <w:t xml:space="preserve">تستخدم لالحتفاظ المؤقت بالبياناتأثناء العمل على الجهاز و الملفات القابلة للتغير أو الكتابة عليها.</w:t>
      </w:r>
    </w:p>
    <w:p>
      <w:pPr/>
      <w:r>
        <w:rPr>
          <w:shd w:val="clear" w:fill="eeee80"/>
        </w:rPr>
        <w:t xml:space="preserve">هي ذاكرة للمستخدم يمكنه التعامل معها وتعديل بياناتها.</w:t>
      </w:r>
    </w:p>
    <w:p>
      <w:pPr/>
      <w:r>
        <w:rPr>
          <w:shd w:val="clear" w:fill="eeee80"/>
        </w:rPr>
        <w:t xml:space="preserve">ذاكرة القراءة فقطROM1.</w:t>
      </w:r>
    </w:p>
    <w:p>
      <w:pPr/>
      <w:r>
        <w:rPr>
          <w:shd w:val="clear" w:fill="eeee80"/>
        </w:rPr>
        <w:t xml:space="preserve">ذاكرة القراءة فقط2.</w:t>
      </w:r>
    </w:p>
    <w:p>
      <w:pPr/>
      <w:r>
        <w:rPr>
          <w:shd w:val="clear" w:fill="eeee80"/>
        </w:rPr>
        <w:t xml:space="preserve">ال تفقد محتوياتها عند إيقاف تشغيل الجهاز3.</w:t>
      </w:r>
    </w:p>
    <w:p>
      <w:pPr/>
      <w:r>
        <w:rPr>
          <w:shd w:val="clear" w:fill="eeee80"/>
        </w:rPr>
        <w:t xml:space="preserve">تحتفظ بالبيانات األساسية التي يحتاجها الجهاز لبدء التشغيل و الغير قابلة للتغييرمثل )معلومات وحدات اإلدخال و اإلخراج المتصلة بالجهازو ملفات نظام التشغيل.</w:t>
      </w:r>
    </w:p>
    <w:p>
      <w:pPr/>
      <w:r>
        <w:rPr>
          <w:shd w:val="clear" w:fill="eeee80"/>
        </w:rPr>
        <w:t xml:space="preserve">4.اليمكن تعديل بياناتها إال من قبل مبرمجين .</w:t>
      </w:r>
    </w:p>
    <w:p>
      <w:pPr/>
      <w:r>
        <w:rPr>
          <w:shd w:val="clear" w:fill="eeee80"/>
        </w:rPr>
        <w:t xml:space="preserve">متخصصينوحدات اإلدخال Units Inputلوحة المفاتيحKeyboardالفأرةMouseالماسح الضوئيScannerالميكروفونعصا التحكم باأللعابقارئ األعمدةmicrophoneJoystickBar code readerوحدات اإلخراج Units Outputشاشة العرضMonitorالسماعاتSpeakersالطابعةPrinterباإلضافة إلى الراسمات إلنشاء المطبوعات الكبيرة كتصاميم البناءوحدات تستخدم لإلدخال و اإلخراجأجهزة وحدات األشعة فوق الحمراء ووحدات البلوتوثشاشة اللمسUnit Storageوحدات التخزين وحدات تخزين داخلية)األقراص الصلبة Disks Hard(وحدات تخزين خارجية)القرص المرن،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2026-09-02T13:53:27+00:00</dcterms:created>
  <dcterms:modified xsi:type="dcterms:W3CDTF">2026-09-02T13:53:27+00:00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