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يتطلب بقاء النوع تنظيمًا اجتماعيًا</w:t>
      </w:r>
    </w:p>
    <w:p>
      <w:pPr/>
      <w:r>
        <w:rPr>
          <w:shd w:val="clear" w:fill="eeee80"/>
        </w:rPr>
        <w:t xml:space="preserve">مفاجئ.</w:t>
      </w:r>
    </w:p>
    <w:p>
      <w:pPr/>
      <w:r>
        <w:rPr>
          <w:shd w:val="clear" w:fill="eeee80"/>
        </w:rPr>
        <w:t xml:space="preserve">يفهم:</w:t>
      </w:r>
    </w:p>
    <w:p>
      <w:pPr/>
      <w:r>
        <w:rPr>
          <w:shd w:val="clear" w:fill="eeee80"/>
        </w:rPr>
        <w:t xml:space="preserve">أنثى واحدة خصبة،</w:t>
      </w:r>
    </w:p>
    <w:p>
      <w:pPr/>
      <w:r>
        <w:rPr>
          <w:shd w:val="clear" w:fill="eeee80"/>
        </w:rPr>
        <w:t xml:space="preserve"> ويبلغ عمرها حوالي أربع سنوات.</w:t>
      </w:r>
    </w:p>
    <w:p>
      <w:pPr/>
      <w:r>
        <w:rPr>
          <w:shd w:val="clear" w:fill="eeee80"/>
        </w:rPr>
        <w:t xml:space="preserve">34.</w:t>
      </w:r>
    </w:p>
    <w:p>
      <w:pPr/>
      <w:r>
        <w:rPr>
          <w:shd w:val="clear" w:fill="eeee80"/>
        </w:rPr>
        <w:t xml:space="preserve">7%</w:t>
      </w:r>
    </w:p>
    <w:p>
      <w:pPr/>
      <w:r>
        <w:rPr>
          <w:shd w:val="clear" w:fill="eeee80"/>
        </w:rPr>
        <w:t xml:space="preserve">9%</w:t>
      </w:r>
    </w:p>
    <w:p>
      <w:pPr/>
      <w:r>
        <w:rPr>
          <w:shd w:val="clear" w:fill="eeee80"/>
        </w:rPr>
        <w:t xml:space="preserve"> يتم اصطيادهم أو قتلهم في الخريف.</w:t>
      </w:r>
    </w:p>
    <w:p>
      <w:pPr/>
      <w:r>
        <w:rPr>
          <w:shd w:val="clear" w:fill="eeee80"/>
        </w:rPr>
        <w:t xml:space="preserve"> العاملات،</w:t>
      </w:r>
    </w:p>
    <w:p>
      <w:pPr/>
      <w:r>
        <w:rPr>
          <w:shd w:val="clear" w:fill="eeee80"/>
        </w:rPr>
        <w:t xml:space="preserve">الملكة هي أم المستعمرة بأكملها.</w:t>
      </w:r>
    </w:p>
    <w:p>
      <w:pPr/>
      <w:r>
        <w:rPr>
          <w:shd w:val="clear" w:fill="eeee80"/>
        </w:rPr>
        <w:t xml:space="preserve"> تطير خارج الخلية،</w:t>
      </w:r>
    </w:p>
    <w:p>
      <w:pPr/>
      <w:r>
        <w:rPr>
          <w:shd w:val="clear" w:fill="eeee80"/>
        </w:rPr>
        <w:t xml:space="preserve"> وتنمو اليرقة،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2026-10-09T07:29:06+00:00</dcterms:created>
  <dcterms:modified xsi:type="dcterms:W3CDTF">2026-10-09T07:29:06+00:00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