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توفير التكاليف: من أكبر مزايا استخدام البرامج مفتوحة المصدر أنها مجانية الاستخدام.</w:t>
      </w:r>
    </w:p>
    <w:p>
      <w:pPr/>
      <w:r>
        <w:rPr>
          <w:shd w:val="clear" w:fill="eeee80"/>
        </w:rPr>
        <w:t xml:space="preserve"> يمكن أن يساعد ذلك في توفير أموال شركتك من تكاليف التطوير.</w:t>
      </w:r>
    </w:p>
    <w:p>
      <w:pPr/>
      <w:r>
        <w:rPr>
          <w:shd w:val="clear" w:fill="eeee80"/>
        </w:rPr>
        <w:t xml:space="preserve"> هذا يعني أنه يمكن تخصيصها لتناسب احتياجات شركتك بشكل أفضل.</w:t>
      </w:r>
    </w:p>
    <w:p>
      <w:pPr/>
      <w:r>
        <w:rPr/>
        <w:t xml:space="preserve">3. أمان أفضل: نظراً لأن البرامج مفتوحة المصدر مفتوحة للتدقيق من قبل أي شخص،</w:t>
      </w:r>
    </w:p>
    <w:p>
      <w:pPr/>
      <w:r>
        <w:rPr>
          <w:shd w:val="clear" w:fill="eeee80"/>
        </w:rPr>
        <w:t xml:space="preserve"> هذا بسبب سرعة اكتشاف الثغرات الأمنية وإصلاحها في البرامج مفتوحة المصدر.</w:t>
      </w:r>
    </w:p>
    <w:p>
      <w:pPr/>
      <w:r>
        <w:rPr>
          <w:shd w:val="clear" w:fill="eeee80"/>
        </w:rPr>
        <w:t xml:space="preserve">4- تحسين التعاون: عندما يتمكن المطورون من رؤية التعليمات البرمجية المصدر للبرامج مفتوحة المصدر والعمل معها،</w:t>
      </w:r>
    </w:p>
    <w:p>
      <w:pPr/>
      <w:r>
        <w:rPr>
          <w:shd w:val="clear" w:fill="eeee80"/>
        </w:rPr>
        <w:t xml:space="preserve"> يمكنهم التعاون بشكل أكثر فاعلية.</w:t>
      </w:r>
    </w:p>
    <w:p>
      <w:pPr/>
      <w:r>
        <w:rPr>
          <w:shd w:val="clear" w:fill="eeee80"/>
        </w:rPr>
        <w:t xml:space="preserve"> هذا يمكن أن يؤدي إلى برامج ذات جودة أفضل بشكل عام.</w:t>
      </w:r>
    </w:p>
    <w:p>
      <w:pPr/>
      <w:r>
        <w:rPr>
          <w:shd w:val="clear" w:fill="eeee80"/>
        </w:rPr>
        <w:t xml:space="preserve">5. زيادة الرؤية: يمكن أن يساعد استخدام برامج مفتوحة المصدر في زيادة ظهور شركتك.</w:t>
      </w:r>
    </w:p>
    <w:p>
      <w:pPr/>
      <w:r>
        <w:rPr>
          <w:shd w:val="clear" w:fill="eeee80"/>
        </w:rPr>
        <w:t xml:space="preserve"> هذا لأن المشاريع مفتوحة المصدر غالباً ما يتم الإعلان عنها أكثر من المشاريع المغلقة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2026-10-21T13:29:37+00:00</dcterms:created>
  <dcterms:modified xsi:type="dcterms:W3CDTF">2026-10-21T13:29:37+00:00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