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١ - درجة المخاطر التي يتعرض لها المستثمر اكبر نسبيا بالمقارنة مع ادوات الاستثمار الاخرى خاصة الاوراق المالية لسببين</w:t>
      </w:r>
    </w:p>
    <w:p>
      <w:pPr/>
      <w:r>
        <w:rPr>
          <w:shd w:val="clear" w:fill="eeee80"/>
        </w:rPr>
        <w:t xml:space="preserve">أ-ان دليل الاثبات في تجار السلع لا يزيد عن مطالبة بتسليم كمية معينة من السلع بتاريخ معين لكنه يخلو من اى ضمان للوفاء.</w:t>
      </w:r>
    </w:p>
    <w:p>
      <w:pPr/>
      <w:r>
        <w:rPr>
          <w:shd w:val="clear" w:fill="eeee80"/>
        </w:rPr>
        <w:t xml:space="preserve">ب-ان قابلية السلع للتخزين محدودة وتتطلب توفر شروط معينة من الصعب توفيرها بسهولة وهذا ما يعرض المستثمر</w:t>
      </w:r>
    </w:p>
    <w:p>
      <w:pPr/>
      <w:r>
        <w:rPr/>
        <w:t xml:space="preserve">٢- يترتب على ارتفاع درجة المخاطر في المتاجرة بالسلع نمو روح المضاربة لدى المستثمرين فيها وللحد من هذه الظاهرة</w:t>
      </w:r>
    </w:p>
    <w:p>
      <w:pPr/>
      <w:r>
        <w:rPr>
          <w:shd w:val="clear" w:fill="eeee80"/>
        </w:rPr>
        <w:t xml:space="preserve">اضطرت بعض البلدان الى سن قوانين خاصة .</w:t>
      </w:r>
    </w:p>
    <w:p>
      <w:pPr/>
      <w:r>
        <w:rPr>
          <w:shd w:val="clear" w:fill="eeee80"/>
        </w:rPr>
        <w:t xml:space="preserve">٣. الافق الزمني للاستثمار في السلع قصير نسبيا بالمقارنة مع ادوات الاستثمار الاخرى فعمر عقد التعهد المستقبلي محدد في</w:t>
      </w:r>
    </w:p>
    <w:p>
      <w:pPr/>
      <w:r>
        <w:rPr/>
        <w:t xml:space="preserve">٤ - تشبه المتاجرة بالسلع المتاجرة بالعقار من حيث توفر فرص عالية للمتاجرة بالملكية وبتوفر الخبرة المتخصصة يمكن لهذهالميزة ان تحقق للمستثمر في السلع عائدا مرتفعا على استثماره.</w:t>
      </w:r>
    </w:p>
    <w:p>
      <w:pPr/>
      <w:r>
        <w:rPr>
          <w:shd w:val="clear" w:fill="eeee80"/>
        </w:rPr>
        <w:t xml:space="preserve">٥- لا يتقاضى السمسار في بورصة السلع سوى عمولة واحدة على الصفقة الكاملة بخلاف ما يحدث في الارواق المالية حس</w:t>
      </w:r>
    </w:p>
    <w:p>
      <w:pPr/>
      <w:r>
        <w:rPr>
          <w:shd w:val="clear" w:fill="eeee80"/>
        </w:rPr>
        <w:t xml:space="preserve">هنالك اسواق متعددة للتعامل الفوري بالعملات الاجنبية مثل اسواق باريس وفوانكفورت وهونغ كونغ.</w:t>
      </w:r>
    </w:p>
    <w:p>
      <w:pPr/>
      <w:r>
        <w:rPr>
          <w:shd w:val="clear" w:fill="eeee80"/>
        </w:rPr>
        <w:t xml:space="preserve">ويمكن تقسيم العالم من حيث الزمن الى ثلاث مناطق هي :-</w:t>
      </w:r>
    </w:p>
    <w:p>
      <w:pPr/>
      <w:r>
        <w:rPr/>
        <w:t xml:space="preserve">٢ منطقة اوروبا والشرق الاوسط ( البحرين).</w:t>
      </w:r>
    </w:p>
    <w:p>
      <w:pPr/>
      <w:r>
        <w:rPr>
          <w:shd w:val="clear" w:fill="eeee80"/>
        </w:rPr>
        <w:t xml:space="preserve">- ان اللغة المستخدمة في التعامل في اسواق العملات الاجنبية هي اللغة الانجليزية وهي السائدة،</w:t>
      </w:r>
    </w:p>
    <w:p>
      <w:pPr/>
      <w:r>
        <w:rPr/>
        <w:t xml:space="preserve">- بحكم فارق التوقيت الزمني، فعندما تغلق اسواق اوروبا تبدأ اعمال اسواق الشرق الاوسط وهكذا.</w:t>
      </w:r>
    </w:p>
    <w:p>
      <w:pPr/>
      <w:r>
        <w:rPr>
          <w:shd w:val="clear" w:fill="eeee80"/>
        </w:rPr>
        <w:t xml:space="preserve">- ان اسعار الاغلاق في بعض الاسواق مؤشر لا سعار الافتتاح في اسواق اخرى.</w:t>
      </w:r>
    </w:p>
    <w:p>
      <w:pPr/>
      <w:r>
        <w:rPr>
          <w:shd w:val="clear" w:fill="eeee80"/>
        </w:rPr>
        <w:t xml:space="preserve">اعراف التعامل في اسواق العملات الاجنبية الفورية:-</w:t>
      </w:r>
    </w:p>
    <w:p>
      <w:pPr/>
      <w:r>
        <w:rPr/>
        <w:t xml:space="preserve">عندما يتم الاتفاق على سعر معين فان هذا السعر يكون ملزما ولا يستطيع أي طرف التنصل منه مهما كانت النتائجاو الخسائر التي سيتكبدها دلك الطرف،</w:t>
      </w:r>
    </w:p>
    <w:p>
      <w:pPr/>
      <w:r>
        <w:rPr>
          <w:shd w:val="clear" w:fill="eeee80"/>
        </w:rPr>
        <w:t xml:space="preserve"> لذلك هنالك اعراف مهمة للتعامل اهمها:-</w:t>
      </w:r>
    </w:p>
    <w:p>
      <w:pPr/>
      <w:r>
        <w:rPr/>
        <w:t xml:space="preserve">- ضرورة انهاء العملية بسرعة كبيرة.</w:t>
      </w:r>
    </w:p>
    <w:p>
      <w:pPr/>
      <w:r>
        <w:rPr>
          <w:shd w:val="clear" w:fill="eeee80"/>
        </w:rPr>
        <w:t xml:space="preserve">٢-ان يظل المتعاملون في السوق على اتصال مستمر بتقلبات الاسعار.</w:t>
      </w:r>
    </w:p>
    <w:p>
      <w:pPr/>
      <w:r>
        <w:rPr>
          <w:shd w:val="clear" w:fill="eeee80"/>
        </w:rPr>
        <w:t xml:space="preserve">٣ في ايام التذبذب الشديد في اسعار العملات يوسع المتعاملون الهامش بين سعري الشراء والبيع ليمتص التقلبات الخفيفة في</w:t>
      </w:r>
    </w:p>
    <w:p>
      <w:pPr/>
      <w:r>
        <w:rPr>
          <w:shd w:val="clear" w:fill="eeee80"/>
        </w:rPr>
        <w:t xml:space="preserve">٤ -قد يقوم المتعاملون بإعطاء الاسعار للعلم فقط ،</w:t>
      </w:r>
    </w:p>
    <w:p>
      <w:pPr/>
      <w:r>
        <w:rPr/>
        <w:t xml:space="preserve">الحالة فهم لا يلتزمون بها.</w:t>
      </w:r>
    </w:p>
    <w:p>
      <w:pPr/>
      <w:r>
        <w:rPr>
          <w:shd w:val="clear" w:fill="eeee80"/>
        </w:rPr>
        <w:t xml:space="preserve">٥-ان اعطاء الاسعار الملزمة لا يعنى التزام باية مبالغ تفرض</w:t>
      </w:r>
    </w:p>
    <w:p>
      <w:pPr/>
      <w:r>
        <w:rPr/>
        <w:t xml:space="preserve">عليهم اذا كانت تقل او تزيد عن الحدود المتعارف عليهما فيالعادة والحدود المتعارف عليها هي المبالغ التي تتراوح بين٠.٥ الى ٥ملايين دولار او ما يعادلها في نيويورك و ٠٠الف و٥٠ الف جنية في لندن.</w:t>
      </w:r>
    </w:p>
    <w:p>
      <w:pPr/>
      <w:r>
        <w:rPr>
          <w:shd w:val="clear" w:fill="eeee80"/>
        </w:rPr>
        <w:t xml:space="preserve">٦ - يتم التعامل بين مؤسسات السوق الواحدة من خلال الوسطاء.</w:t>
      </w:r>
    </w:p>
    <w:p>
      <w:pPr/>
      <w:r>
        <w:rPr>
          <w:shd w:val="clear" w:fill="eeee80"/>
        </w:rPr>
        <w:t xml:space="preserve">٧ - يتم التعامل بين مؤسسات سوق واخرى مباشرة</w:t>
      </w:r>
    </w:p>
    <w:p>
      <w:pPr/>
      <w:r>
        <w:rPr/>
        <w:t xml:space="preserve">الاسواق المالية تسهل التقاء مدخرات الأسرة والافراد والمؤسسات ( وحدات الفائض او الادخار او العرض) و رجال الاعمالوالحكومات ( وحدات العجز او الطلب او الاستثمار ). فهي همزة الوصل بينهما</w:t>
      </w:r>
    </w:p>
    <w:p>
      <w:pPr/>
      <w:r>
        <w:rPr>
          <w:shd w:val="clear" w:fill="eeee80"/>
        </w:rPr>
        <w:t xml:space="preserve">أ - السوق النقدية market Money:-</w:t>
      </w:r>
    </w:p>
    <w:p>
      <w:pPr/>
      <w:r>
        <w:rPr/>
        <w:t xml:space="preserve">- وهي المؤسسات التي تقوم بتحريك مبالغ كبيرة من الارصدة قصيرة الأجل خلال مدة محدودة لمواجهة الطلب عليها.</w:t>
      </w:r>
    </w:p>
    <w:p>
      <w:pPr/>
      <w:r>
        <w:rPr>
          <w:shd w:val="clear" w:fill="eeee80"/>
        </w:rPr>
        <w:t xml:space="preserve">- وهي جزء من السوق المالية يتخصص بالأدوات الشديدة السيولة القصيرة الأجل مثل عقود مستقبليات العملات واذونات</w:t>
      </w:r>
    </w:p>
    <w:p>
      <w:pPr/>
      <w:r>
        <w:rPr/>
        <w:t xml:space="preserve">الخزينة وشهادات الايداع والاوراق التجارية والقبولات.</w:t>
      </w:r>
    </w:p>
    <w:p>
      <w:pPr/>
      <w:r>
        <w:rPr>
          <w:shd w:val="clear" w:fill="eeee80"/>
        </w:rPr>
        <w:t xml:space="preserve">ب - السوق المالية market Capital:-</w:t>
      </w:r>
    </w:p>
    <w:p>
      <w:pPr/>
      <w:r>
        <w:rPr>
          <w:shd w:val="clear" w:fill="eeee80"/>
        </w:rPr>
        <w:t xml:space="preserve">- وهى اسواق يتم التعامل بها بالأوراق المالية طويلة الآجل مثل الاسهم العادية والاسهم الممتازة والسندات وهى الادوات التى</w:t>
      </w:r>
    </w:p>
    <w:p>
      <w:pPr/>
      <w:r>
        <w:rPr>
          <w:shd w:val="clear" w:fill="eeee80"/>
        </w:rPr>
        <w:t xml:space="preserve">تزيد مدة استحقاقها على سنة مثل السندات او التي لا استحقاق لها مثل الاسهم.</w:t>
      </w:r>
    </w:p>
    <w:p>
      <w:pPr/>
      <w:r>
        <w:rPr>
          <w:shd w:val="clear" w:fill="eeee80"/>
        </w:rPr>
        <w:t xml:space="preserve">خصائص اسواق راس المال:- تمتاز بانها:-</w:t>
      </w:r>
    </w:p>
    <w:p>
      <w:pPr/>
      <w:r>
        <w:rPr>
          <w:shd w:val="clear" w:fill="eeee80"/>
        </w:rPr>
        <w:t xml:space="preserve">١ - اسواق للأدوات المالية طويلة الآجل.</w:t>
      </w:r>
    </w:p>
    <w:p>
      <w:pPr/>
      <w:r>
        <w:rPr>
          <w:shd w:val="clear" w:fill="eeee80"/>
        </w:rPr>
        <w:t xml:space="preserve">٢- اسواق جملة وتجزئة في نفس الوقت حيث تعقد فيها صفقات ضخمة واخرى صغيرة حسب حاجة المتعاملين وطبيعتهم.</w:t>
      </w:r>
    </w:p>
    <w:p>
      <w:pPr/>
      <w:r>
        <w:rPr>
          <w:shd w:val="clear" w:fill="eeee80"/>
        </w:rPr>
        <w:t xml:space="preserve">المتعاملون في اسواق راس المال:-</w:t>
      </w:r>
    </w:p>
    <w:p>
      <w:pPr/>
      <w:r>
        <w:rPr/>
        <w:t xml:space="preserve">الجمهور و الشركات و البنوك والحكومة حيث تبيع السندات مثل سندات التنمية.</w:t>
      </w:r>
    </w:p>
    <w:p>
      <w:pPr/>
      <w:r>
        <w:rPr>
          <w:shd w:val="clear" w:fill="eeee80"/>
        </w:rPr>
        <w:t xml:space="preserve">أ - السوق الاولية:- هي سوق الاصدارات الجديدة أي هي السوق التي يتم فيها بيع الاصدارات الجديدة من الاسهم أو السندات وللمرة الاولى</w:t>
      </w:r>
    </w:p>
    <w:p>
      <w:pPr/>
      <w:r>
        <w:rPr>
          <w:shd w:val="clear" w:fill="eeee80"/>
        </w:rPr>
        <w:t xml:space="preserve">الى المستثمرين وتقوم بذلك مؤسسات متخصصه مثل بنوك الاستثمار.</w:t>
      </w:r>
    </w:p>
    <w:p>
      <w:pPr/>
      <w:r>
        <w:rPr>
          <w:shd w:val="clear" w:fill="eeee80"/>
        </w:rPr>
        <w:t xml:space="preserve">ب - السوق الثانوية:- وهي السوق التى يئم التعامل بها بالأسهم والسندات المتداولة أي الموجودة والتي تم بيعها في السوق الاولية وهذه السوق</w:t>
      </w:r>
    </w:p>
    <w:p>
      <w:pPr/>
      <w:r>
        <w:rPr>
          <w:shd w:val="clear" w:fill="eeee80"/>
        </w:rPr>
        <w:t xml:space="preserve">١ - اسواق منظمة organized •</w:t>
      </w:r>
    </w:p>
    <w:p>
      <w:pPr/>
      <w:r>
        <w:rPr/>
        <w:t xml:space="preserve">ويتم التعامل فيها باسهم الشركات المدرجة على ان تحقق شروطا خاصة تسمى شروط الأدرا ،</w:t>
      </w:r>
    </w:p>
    <w:p>
      <w:pPr/>
      <w:r>
        <w:rPr>
          <w:shd w:val="clear" w:fill="eeee80"/>
        </w:rPr>
        <w:t xml:space="preserve">قتمة الشركت التي يتم التعامل في اسهمها مي قاعة عانسة تسمى قاعة التداول بوعدات التداول المعدد للتعامل (نمي الاردن تبلع رعدة</w:t>
      </w:r>
    </w:p>
    <w:p>
      <w:pPr/>
      <w:r>
        <w:rPr>
          <w:shd w:val="clear" w:fill="eeee80"/>
        </w:rPr>
        <w:t xml:space="preserve">التداول عددا من الاسهم تكون قيمتها الاسمية ٥٠ دينار).</w:t>
      </w:r>
    </w:p>
    <w:p>
      <w:pPr/>
      <w:r>
        <w:rPr>
          <w:shd w:val="clear" w:fill="eeee80"/>
        </w:rPr>
        <w:t xml:space="preserve">٢ - اسواق غير منظمة unorganized ود تدعى " ما فوق الكاو نتر " او "السوق الموازية "</w:t>
      </w:r>
    </w:p>
    <w:p>
      <w:pPr/>
      <w:r>
        <w:rPr/>
        <w:t xml:space="preserve">يتم فيها بيع وشراء الا والسندات التي تصدرها الشركات غير مدرجة بالإضافة الى بيع وشراء اسهم وسئدات الشركات المدرجة .</w:t>
      </w:r>
    </w:p>
    <w:p>
      <w:pPr/>
      <w:r>
        <w:rPr>
          <w:shd w:val="clear" w:fill="eeee80"/>
        </w:rPr>
        <w:t xml:space="preserve">لكن بقل من وحدة التعامل المطلوبة في السوق النظامية</w:t>
      </w:r>
    </w:p>
    <w:p>
      <w:pPr/>
      <w:r>
        <w:rPr>
          <w:shd w:val="clear" w:fill="eeee80"/>
        </w:rPr>
        <w:t xml:space="preserve">ويجرى التعامل في السوق الموازنة دون التقيد بمكان او زمان محدد،</w:t>
      </w:r>
    </w:p>
    <w:p>
      <w:pPr/>
      <w:r>
        <w:rPr/>
        <w:t xml:space="preserve"> فالعمليات تجري بالتلفون او بالوسائل الالكترونية ويكون تجار علىأهبة الاستعداد لشراء او بيع بعض الاوراق المالية لمحافظهم الخاصة ويربحون عادة الفرق بين سعر العرض و سعر الطلب او سعر الشراء</w:t>
      </w:r>
    </w:p>
    <w:p>
      <w:pPr/>
      <w:r>
        <w:rPr>
          <w:shd w:val="clear" w:fill="eeee80"/>
        </w:rPr>
        <w:t xml:space="preserve">مثال على هذا السوق سوق نازدك الذي ظهر عام ١٩٧١ والذي يعرض بشكل اوتوماتيكى اسعار البيع والشراء لاسهم اكثر من ٤٠٠٠</w:t>
      </w:r>
    </w:p>
    <w:p>
      <w:pPr/>
      <w:r>
        <w:rPr/>
        <w:t xml:space="preserve">شركة ويتم التعامل ما فوق الكاو نتر من خلال الساشات عرض تلفزيوني موجودة لدى المشتركين ومربوطة بجهاز كمبيوتر مركزي .</w:t>
      </w:r>
    </w:p>
    <w:p>
      <w:pPr/>
      <w:r>
        <w:rPr>
          <w:shd w:val="clear" w:fill="eeee80"/>
        </w:rPr>
        <w:t xml:space="preserve">ب - اذا تم الاتفاق على تنفيذ الصفقة انيا او فورا سميت بالسوق الفوري</w:t>
      </w:r>
    </w:p>
    <w:p>
      <w:pPr/>
      <w:r>
        <w:rPr>
          <w:shd w:val="clear" w:fill="eeee80"/>
        </w:rPr>
        <w:t xml:space="preserve">اذا تم الاتفاق على تنفيذ الصفقة في المستقبل يسمى السوق المستقبلي او الآجل.</w:t>
      </w:r>
    </w:p>
    <w:p>
      <w:pPr/>
      <w:r>
        <w:rPr>
          <w:shd w:val="clear" w:fill="eeee80"/>
        </w:rPr>
        <w:t xml:space="preserve">أ - عقود مستقبلية :-</w:t>
      </w:r>
    </w:p>
    <w:p>
      <w:pPr/>
      <w:r>
        <w:rPr/>
        <w:t xml:space="preserve">حيث يتم ابرام عقود تتضمن حقوقا والتزامات لتنفيذ صفقات في المستقبل، حيث يكون المشترى ملزما بتنفيذ الصفقة .حيث يكون المشترى له حق الخيارفي تنفيد او</w:t>
      </w:r>
    </w:p>
    <w:p>
      <w:pPr/>
      <w:r>
        <w:rPr>
          <w:shd w:val="clear" w:fill="eeee80"/>
        </w:rPr>
        <w:t xml:space="preserve">ب - عقود الخيارات :-</w:t>
      </w:r>
    </w:p>
    <w:p>
      <w:pPr/>
      <w:r>
        <w:rPr/>
        <w:t xml:space="preserve">حيث يتم ابرام عقود تتضمن حقوقا والتزامات لتنفيذ صفقات في المستقبل،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2026-10-08T18:23:47+00:00</dcterms:created>
  <dcterms:modified xsi:type="dcterms:W3CDTF">2026-10-08T18:23:47+00:00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