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نهدف نحن معلمو الرياضيات ان يفهم طلابنا مادة الرياضيات،</w:t>
      </w:r>
    </w:p>
    <w:p>
      <w:pPr/>
      <w:r>
        <w:rPr/>
        <w:t xml:space="preserve">حفظ الحقائق وإجراء العمليات الحسابية.</w:t>
      </w:r>
    </w:p>
    <w:p>
      <w:pPr/>
      <w:r>
        <w:rPr>
          <w:shd w:val="clear" w:fill="eeee80"/>
        </w:rPr>
        <w:t xml:space="preserve">وحتـى عنـدما سـمحنا لهـم بالاآتشـاف ووفرنـا</w:t>
      </w:r>
    </w:p>
    <w:p>
      <w:pPr/>
      <w:r>
        <w:rPr>
          <w:shd w:val="clear" w:fill="eeee80"/>
        </w:rPr>
        <w:t xml:space="preserve">أجواء أآثـر ممتعـة فهـذا لا يعنـي أننـا عملنـا علـى تحفيـزهم علـى التفكيـر بعمـق أو ان</w:t>
      </w:r>
    </w:p>
    <w:p>
      <w:pPr/>
      <w:r>
        <w:rPr>
          <w:shd w:val="clear" w:fill="eeee80"/>
        </w:rPr>
        <w:t xml:space="preserve"> وحتى المهام التـي خططـت لهـا NCTM) 1989 ( فـي</w:t>
      </w:r>
    </w:p>
    <w:p>
      <w:pPr/>
      <w:r>
        <w:rPr>
          <w:shd w:val="clear" w:fill="eeee80"/>
        </w:rPr>
        <w:t xml:space="preserve">معايير المناهج والمتعلقة بالحياة اليومية،</w:t>
      </w:r>
    </w:p>
    <w:p>
      <w:pPr/>
      <w:r>
        <w:rPr>
          <w:shd w:val="clear" w:fill="eeee80"/>
        </w:rPr>
        <w:t xml:space="preserve"> قد لا تخلق تحدي عند الطـلاب فـي بنـاء فهـم</w:t>
      </w:r>
    </w:p>
    <w:p>
      <w:pPr/>
      <w:r>
        <w:rPr>
          <w:shd w:val="clear" w:fill="eeee80"/>
        </w:rPr>
        <w:t xml:space="preserve"> ويبقى الدور الـذي يلعبـه المعلـم علـى درجـة آبيـرة مـن الحساسـية</w:t>
      </w:r>
    </w:p>
    <w:p>
      <w:pPr/>
      <w:r>
        <w:rPr/>
        <w:t xml:space="preserve">تعرض هذه المقالة إضاءات من دراسة لكاظمي وستبك (1997 ,</w:t>
      </w:r>
    </w:p>
    <w:p>
      <w:pPr/>
      <w:r>
        <w:rPr>
          <w:shd w:val="clear" w:fill="eeee80"/>
        </w:rPr>
        <w:t xml:space="preserve">مفهوم أهمية "الضغط" على الطلاب من أجل التفكير بشـكل مفـاهيمي عـن الرياضـيات،</w:t>
      </w:r>
    </w:p>
    <w:p>
      <w:pPr/>
      <w:r>
        <w:rPr>
          <w:shd w:val="clear" w:fill="eeee80"/>
        </w:rPr>
        <w:t xml:space="preserve">والمقصود بالضغط على الطلاب هو الطلب منهم بأن يقومـوا بالتعليـل الـذي يحقـق ويبـرر</w:t>
      </w:r>
    </w:p>
    <w:p>
      <w:pPr/>
      <w:r>
        <w:rPr>
          <w:shd w:val="clear" w:fill="eeee80"/>
        </w:rPr>
        <w:t xml:space="preserve">الإجراءات التي يستخدمونها عند حلهم أآثـر مـن تـرداد للإجـراءات التـي يتبعونهـا،</w:t>
      </w:r>
    </w:p>
    <w:p>
      <w:pPr/>
      <w:r>
        <w:rPr>
          <w:shd w:val="clear" w:fill="eeee80"/>
        </w:rPr>
        <w:t xml:space="preserve">فحصت هذه الدراسة المدى الذي دعم فيـه 23 معلـم للمرحلـة الابتدائيـة العليـا الـتعلم</w:t>
      </w:r>
    </w:p>
    <w:p>
      <w:pPr/>
      <w:r>
        <w:rPr/>
        <w:t xml:space="preserve">والفهم من خلال الصف الكامل أو ضمن نقاشات في مجموعات صغيرة.</w:t>
      </w:r>
    </w:p>
    <w:p>
      <w:pPr/>
      <w:r>
        <w:rPr>
          <w:shd w:val="clear" w:fill="eeee80"/>
        </w:rPr>
        <w:t xml:space="preserve">الضغط من أجل التعلم بالدرجة التي قام بها المعلمون بـ:</w:t>
      </w:r>
    </w:p>
    <w:p>
      <w:pPr/>
      <w:r>
        <w:rPr/>
        <w:t xml:space="preserve">1) التأآيد على جهود الطلبة.2) الترآيز على الفهم والتعلم.4) الترآيز على التعليل أآثر من إعطاء أجوبة صحيحة.ويشير التحليل الكمي الى أنه آلما زاد الضغط آلما آان تعلم الطـلاب أآبـر.آما لاحـظ بـاحثون سـابقون أمثـال فينيمـا وزملائهـا (1996 ,al et Fennema (أنـه عنـدما</w:t>
      </w:r>
    </w:p>
    <w:p>
      <w:pPr/>
      <w:r>
        <w:rPr>
          <w:shd w:val="clear" w:fill="eeee80"/>
        </w:rPr>
        <w:t xml:space="preserve">يساعد المعلمون طلابهم علـى بنـاء تفكيـرهم فـإن تحصـيلهم يـزداد فـي حـل المسـائل</w:t>
      </w:r>
    </w:p>
    <w:p>
      <w:pPr/>
      <w:r>
        <w:rPr>
          <w:shd w:val="clear" w:fill="eeee80"/>
        </w:rPr>
        <w:t xml:space="preserve"> ولتتضح لنا صورة تطبيق الضغط من أجل التعلم في الصف قمنـا بدراسـة</w:t>
      </w:r>
    </w:p>
    <w:p>
      <w:pPr/>
      <w:r>
        <w:rPr>
          <w:shd w:val="clear" w:fill="eeee80"/>
        </w:rPr>
        <w:t xml:space="preserve">متعمقة فـي صـفين لطـلاب مـن ذوي العلامـات المرتفعـة فـي الضـغط،</w:t>
      </w:r>
    </w:p>
    <w:p>
      <w:pPr/>
      <w:r>
        <w:rPr/>
        <w:t xml:space="preserve"> وقمنا بدراسة الفعاليات التي تطرح والحوارات التي يتم التـداول بهـا.</w:t>
      </w:r>
    </w:p>
    <w:p>
      <w:pPr/>
      <w:r>
        <w:rPr>
          <w:shd w:val="clear" w:fill="eeee80"/>
        </w:rPr>
        <w:t xml:space="preserve">لقد قمنا بمقارنة طلاب مسز آارتر ذوي الضغط المرتفع مع طلاب مسز أندرو ذوي الضـغط</w:t>
      </w:r>
    </w:p>
    <w:p>
      <w:pPr/>
      <w:r>
        <w:rPr>
          <w:shd w:val="clear" w:fill="eeee80"/>
        </w:rPr>
        <w:t xml:space="preserve">المنخفض والذين آانوا يستكشفون مفهوم تكـافؤ الكسـور وجمعهـا،</w:t>
      </w:r>
    </w:p>
    <w:p>
      <w:pPr/>
      <w:r>
        <w:rPr/>
        <w:t xml:space="preserve">على مسائل القسمة المتساوية،دعوت 8 أشخاص (بما فيهم أنا) الى حفلة عيد ميلادي، وآان عندي 12 آعكة محشوة</w:t>
      </w:r>
    </w:p>
    <w:p>
      <w:pPr/>
      <w:r>
        <w:rPr>
          <w:shd w:val="clear" w:fill="eeee80"/>
        </w:rPr>
        <w:t xml:space="preserve"> آم سيأخذ آل واحد منا إذا تقاسمناها بالتساوي؟،</w:t>
      </w:r>
    </w:p>
    <w:p>
      <w:pPr/>
      <w:r>
        <w:rPr>
          <w:shd w:val="clear" w:fill="eeee80"/>
        </w:rPr>
        <w:t xml:space="preserve">السوق ومعها 9 آعكات أخرى واللاتي قمنا بتقاسمها فيما بيننا وبالتساوي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2026-09-13T02:36:40+00:00</dcterms:created>
  <dcterms:modified xsi:type="dcterms:W3CDTF">2026-09-13T02:36:40+00:00</dcterms:modified>
</cp:coreProperties>
</file>

<file path=docProps/custom.xml><?xml version="1.0" encoding="utf-8"?>
<Properties xmlns="http://schemas.openxmlformats.org/officeDocument/2006/custom-properties" xmlns:vt="http://schemas.openxmlformats.org/officeDocument/2006/docPropsVTypes"/>
</file>