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الرسالة التاريخية</w:t>
      </w:r>
    </w:p>
    <w:p>
      <w:pPr/>
      <w:r>
        <w:rPr>
          <w:shd w:val="clear" w:fill="eeee80"/>
        </w:rPr>
        <w:t xml:space="preserve">أرسل الملك عبد العزيز في عام 1357هـ / 1938م رسالة طويلة إلى الرئيس الأمريكي (فرانكلين روزفلت) شرح فيها جوانب القضية الفلسطينية وعروبة فلسطين عبر العصور التاريخية،</w:t>
      </w:r>
    </w:p>
    <w:p>
      <w:pPr/>
      <w:r>
        <w:rPr>
          <w:shd w:val="clear" w:fill="eeee80"/>
        </w:rPr>
        <w:t xml:space="preserve"> وما حدث من وعود بريطانية</w:t>
      </w:r>
    </w:p>
    <w:p>
      <w:pPr/>
      <w:r>
        <w:rPr>
          <w:shd w:val="clear" w:fill="eeee80"/>
        </w:rPr>
        <w:t xml:space="preserve">نتج عنها الاحتلال وطرد العرب من أراضيهم.</w:t>
      </w:r>
    </w:p>
    <w:p>
      <w:pPr/>
      <w:r>
        <w:rPr>
          <w:shd w:val="clear" w:fill="eeee80"/>
        </w:rPr>
        <w:t xml:space="preserve">تعد هذه الرسالة الوحيدة التي عبرت عن القضية بكل وضوح وشفافية،</w:t>
      </w:r>
    </w:p>
    <w:p>
      <w:pPr/>
      <w:r>
        <w:rPr>
          <w:shd w:val="clear" w:fill="eeee80"/>
        </w:rPr>
        <w:t xml:space="preserve"> وكانت موجهة لرئيس القوة</w:t>
      </w:r>
    </w:p>
    <w:p>
      <w:pPr/>
      <w:r>
        <w:rPr>
          <w:shd w:val="clear" w:fill="eeee80"/>
        </w:rPr>
        <w:t xml:space="preserve">العظمى الجديدة وهي الولايات المتحدة الأمريكية قبل انطلاق الحرب العالمية الثانية.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2026-10-21T01:16:18+00:00</dcterms:created>
  <dcterms:modified xsi:type="dcterms:W3CDTF">2026-10-21T01:16:18+00:00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