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مقبرة الملك أمنحتب الثالث من أقدم المقابر الملكية المكتشفة اذ اكتشفها </w:t>
      </w:r>
    </w:p>
    <w:p>
      <w:pPr/>
      <w:r>
        <w:rPr>
          <w:shd w:val="clear" w:fill="eeee80"/>
        </w:rPr>
        <w:t xml:space="preserve"> de Villiers du Terrage المهندسان</w:t>
      </w:r>
    </w:p>
    <w:p>
      <w:pPr/>
      <w:r>
        <w:rPr>
          <w:shd w:val="clear" w:fill="eeee80"/>
        </w:rPr>
        <w:t xml:space="preserve"> وهما من أعضاء البعثة العلمية التي صحبت نابليون عندما قام </w:t>
      </w:r>
    </w:p>
    <w:p>
      <w:pPr/>
      <w:r>
        <w:rPr>
          <w:shd w:val="clear" w:fill="eeee80"/>
        </w:rPr>
        <w:t xml:space="preserve">بغزو مصر ،</w:t>
      </w:r>
    </w:p>
    <w:p>
      <w:pPr/>
      <w:r>
        <w:rPr>
          <w:shd w:val="clear" w:fill="eeee80"/>
        </w:rPr>
        <w:t xml:space="preserve"> ولم يتعرفا - لجهلهما باللغة المصرية القديمة - علی صاحب </w:t>
      </w:r>
    </w:p>
    <w:p>
      <w:pPr/>
      <w:r>
        <w:rPr>
          <w:shd w:val="clear" w:fill="eeee80"/>
        </w:rPr>
        <w:t xml:space="preserve">المقبرة وتركا لنا وصفا معماريا وشرحا مبسطا لما بها من مناظر ولكن </w:t>
      </w:r>
    </w:p>
    <w:p>
      <w:pPr/>
      <w:r>
        <w:rPr>
          <w:shd w:val="clear" w:fill="eeee80"/>
        </w:rPr>
        <w:t xml:space="preserve">شمبليون استطاع أن يتعرف على صاحبها عند زيارته لها عام ۱۸۲۹.</w:t>
      </w:r>
    </w:p>
    <w:p>
      <w:pPr/>
      <w:r>
        <w:rPr>
          <w:shd w:val="clear" w:fill="eeee80"/>
        </w:rPr>
        <w:t xml:space="preserve">للوصول الى مقبرة أمنحتب الثالث ندخل الى الوادي الغربي ,</w:t>
      </w:r>
    </w:p>
    <w:p>
      <w:pPr/>
      <w:r>
        <w:rPr>
          <w:shd w:val="clear" w:fill="eeee80"/>
        </w:rPr>
        <w:t xml:space="preserve"> وهو وادي </w:t>
      </w:r>
    </w:p>
    <w:p>
      <w:pPr/>
      <w:r>
        <w:rPr>
          <w:shd w:val="clear" w:fill="eeee80"/>
        </w:rPr>
        <w:t xml:space="preserve">موحش ال زرع فيه وال ماء ،</w:t>
      </w:r>
    </w:p>
    <w:p>
      <w:pPr/>
      <w:r>
        <w:rPr>
          <w:shd w:val="clear" w:fill="eeee80"/>
        </w:rPr>
        <w:t xml:space="preserve"> و نصل إليه من نفس الطريق الذي يوصل إلى </w:t>
      </w:r>
    </w:p>
    <w:p>
      <w:pPr/>
      <w:r>
        <w:rPr>
          <w:shd w:val="clear" w:fill="eeee80"/>
        </w:rPr>
        <w:t xml:space="preserve">الوادي الرئيسي ولكنه يتفرع منه طريق آخر الى الوادي الغربي وذلك قبل </w:t>
      </w:r>
    </w:p>
    <w:p>
      <w:pPr/>
      <w:r>
        <w:rPr>
          <w:shd w:val="clear" w:fill="eeee80"/>
        </w:rPr>
        <w:t xml:space="preserve">الوصول الى وادي الملوك بمسافة 360 مترا.</w:t>
      </w:r>
    </w:p>
    <w:p>
      <w:pPr/>
      <w:r>
        <w:rPr>
          <w:shd w:val="clear" w:fill="eeee80"/>
        </w:rPr>
        <w:t xml:space="preserve">أغلب نصوص هذه المقبرة و مناظرها في حالة سيئة ،</w:t>
      </w:r>
    </w:p>
    <w:p>
      <w:pPr/>
      <w:r>
        <w:rPr>
          <w:shd w:val="clear" w:fill="eeee80"/>
        </w:rPr>
        <w:t xml:space="preserve"> وهي محفورة في </w:t>
      </w:r>
    </w:p>
    <w:p>
      <w:pPr/>
      <w:r>
        <w:rPr>
          <w:shd w:val="clear" w:fill="eeee80"/>
        </w:rPr>
        <w:t xml:space="preserve">صخور الجبل ،</w:t>
      </w:r>
    </w:p>
    <w:p>
      <w:pPr/>
      <w:r>
        <w:rPr>
          <w:shd w:val="clear" w:fill="eeee80"/>
        </w:rPr>
        <w:t xml:space="preserve"> ويطلق أهالي األقصر على هذه الجبانة اسم "جبانة القرود" </w:t>
      </w:r>
    </w:p>
    <w:p>
      <w:pPr/>
      <w:r>
        <w:rPr>
          <w:shd w:val="clear" w:fill="eeee80"/>
        </w:rPr>
        <w:t xml:space="preserve">وذلك لوجود منظر القرود المصور على أحد جدران مقبرة الملك "آی".</w:t>
      </w:r>
    </w:p>
    <w:p>
      <w:pPr/>
      <w:r>
        <w:rPr>
          <w:shd w:val="clear" w:fill="eeee80"/>
        </w:rPr>
        <w:t xml:space="preserve"> والمنظر جزء من المناظر الخاصة </w:t>
      </w:r>
    </w:p>
    <w:p>
      <w:pPr/>
      <w:r>
        <w:rPr>
          <w:shd w:val="clear" w:fill="eeee80"/>
        </w:rPr>
        <w:t xml:space="preserve">بالساعة األولى من كتاب ما هو موجود في العالم اآلخر " ام دوات" .</w:t>
      </w:r>
    </w:p>
    <w:p>
      <w:pPr/>
      <w:r>
        <w:rPr>
          <w:shd w:val="clear" w:fill="eeee80"/>
        </w:rPr>
        <w:t xml:space="preserve">ويری Piankoff أن من المحتمل أن تكون المقبرة قد سرقت في عهد </w:t>
      </w:r>
    </w:p>
    <w:p>
      <w:pPr/>
      <w:r>
        <w:rPr>
          <w:shd w:val="clear" w:fill="eeee80"/>
        </w:rPr>
        <w:t xml:space="preserve">األسرتين العشرين والحادية والعشرين ثم هجرت بعد ذلك ،</w:t>
      </w:r>
    </w:p>
    <w:p>
      <w:pPr/>
      <w:r>
        <w:rPr>
          <w:shd w:val="clear" w:fill="eeee80"/>
        </w:rPr>
        <w:t xml:space="preserve"> ويحتمل أيضا أنه </w:t>
      </w:r>
    </w:p>
    <w:p>
      <w:pPr/>
      <w:r>
        <w:rPr>
          <w:shd w:val="clear" w:fill="eeee80"/>
        </w:rPr>
        <w:t xml:space="preserve">في هذه الفترة قد تم نقل مومياء الملك من مقبرته الى مقبرة أمنحتب الثاني </w:t>
      </w:r>
    </w:p>
    <w:p>
      <w:pPr/>
      <w:r>
        <w:rPr>
          <w:shd w:val="clear" w:fill="eeee80"/>
        </w:rPr>
        <w:t xml:space="preserve">السابقة الذكر.</w:t>
      </w:r>
    </w:p>
    <w:p>
      <w:pPr/>
      <w:r>
        <w:rPr>
          <w:shd w:val="clear" w:fill="eeee80"/>
        </w:rPr>
        <w:t xml:space="preserve"> وتتكون مقبرة أمنحتب الثالث من ثالثة محاور أيضا ،</w:t>
      </w:r>
    </w:p>
    <w:p>
      <w:pPr/>
      <w:r>
        <w:rPr>
          <w:shd w:val="clear" w:fill="eeee80"/>
        </w:rPr>
        <w:t xml:space="preserve"> وعلى </w:t>
      </w:r>
    </w:p>
    <w:p>
      <w:pPr/>
      <w:r>
        <w:rPr>
          <w:shd w:val="clear" w:fill="eeee80"/>
        </w:rPr>
        <w:t xml:space="preserve">الرغم من طول فترة حكمه إال أن أغلب مناظر مقبرته لم يتسع الوقت - أغلب </w:t>
      </w:r>
    </w:p>
    <w:p>
      <w:pPr/>
      <w:r>
        <w:rPr>
          <w:shd w:val="clear" w:fill="eeee80"/>
        </w:rPr>
        <w:t xml:space="preserve">الظن - لتكملتها ،</w:t>
      </w:r>
    </w:p>
    <w:p>
      <w:pPr/>
      <w:r>
        <w:rPr>
          <w:shd w:val="clear" w:fill="eeee80"/>
        </w:rPr>
        <w:t xml:space="preserve"> ومن الجدير بالذكر أن هذه المناظر كاملة في األماكن </w:t>
      </w:r>
    </w:p>
    <w:p>
      <w:pPr/>
      <w:r>
        <w:rPr>
          <w:shd w:val="clear" w:fill="eeee80"/>
        </w:rPr>
        <w:t xml:space="preserve">الهامة األساسية من المقبرة مثل حجرة الدفن H والممر الموصل الى حجرة </w:t>
      </w:r>
    </w:p>
    <w:p>
      <w:pPr/>
      <w:r>
        <w:rPr>
          <w:shd w:val="clear" w:fill="eeee80"/>
        </w:rPr>
        <w:t xml:space="preserve">الدفن G والجدران التي فوق البشر D ،</w:t>
      </w:r>
    </w:p>
    <w:p>
      <w:pPr/>
      <w:r>
        <w:rPr>
          <w:shd w:val="clear" w:fill="eeee80"/>
        </w:rPr>
        <w:t xml:space="preserve"> كما أنه من السهل تتبعها مرسومة </w:t>
      </w:r>
    </w:p>
    <w:p>
      <w:pPr/>
      <w:r>
        <w:rPr>
          <w:shd w:val="clear" w:fill="eeee80"/>
        </w:rPr>
        <w:t xml:space="preserve">بالمداد األحمر على بعض جدران المقبرة ،</w:t>
      </w:r>
    </w:p>
    <w:p>
      <w:pPr/>
      <w:r>
        <w:rPr>
          <w:shd w:val="clear" w:fill="eeee80"/>
        </w:rPr>
        <w:t xml:space="preserve"> ويبدو أن الوقت لم يتسع لتلوينها.</w:t>
      </w:r>
    </w:p>
    <w:p>
      <w:pPr/>
      <w:r>
        <w:rPr>
          <w:shd w:val="clear" w:fill="eeee80"/>
        </w:rPr>
        <w:t xml:space="preserve">وقد استطاع لصوص المقابر في العصر الحديث من نشر وسرقة مناظر تمثل </w:t>
      </w:r>
    </w:p>
    <w:p>
      <w:pPr/>
      <w:r>
        <w:rPr>
          <w:shd w:val="clear" w:fill="eeee80"/>
        </w:rPr>
        <w:t xml:space="preserve">وجه أو رأس الملك أمنحتب الثالث.</w:t>
      </w:r>
    </w:p>
    <w:p>
      <w:pPr/>
      <w:r>
        <w:rPr>
          <w:shd w:val="clear" w:fill="eeee80"/>
        </w:rPr>
        <w:t xml:space="preserve"> ويحتمل أن هذه المناظر الهامة التي تمثل وجه أمنحتب الثالث في حيازة </w:t>
      </w:r>
    </w:p>
    <w:p>
      <w:pPr/>
      <w:r>
        <w:rPr>
          <w:shd w:val="clear" w:fill="eeee80"/>
        </w:rPr>
        <w:t xml:space="preserve">بعض األفراد المهتمين باآلثار المصرية كتحف شخصية لديهم ،</w:t>
      </w:r>
    </w:p>
    <w:p>
      <w:pPr/>
      <w:r>
        <w:rPr>
          <w:shd w:val="clear" w:fill="eeee80"/>
        </w:rPr>
        <w:t xml:space="preserve"> وليست </w:t>
      </w:r>
    </w:p>
    <w:p>
      <w:pPr/>
      <w:r>
        <w:rPr>
          <w:shd w:val="clear" w:fill="eeee80"/>
        </w:rPr>
        <w:t xml:space="preserve">کتراث قومی يجب دراسته بل وتدريسه .</w:t>
      </w:r>
    </w:p>
    <w:p>
      <w:pPr/>
      <w:r>
        <w:rPr>
          <w:shd w:val="clear" w:fill="eeee80"/>
        </w:rPr>
        <w:t xml:space="preserve"> تبدأ المقبرة من المدخل حتى </w:t>
      </w:r>
    </w:p>
    <w:p>
      <w:pPr/>
      <w:r>
        <w:rPr>
          <w:shd w:val="clear" w:fill="eeee80"/>
        </w:rPr>
        <w:t xml:space="preserve">الحجرة ذات العمودين E في اتجاه الجنوب الشرقي ثم نتجه بعد ذلك الى</w:t>
      </w:r>
    </w:p>
    <w:p>
      <w:pPr/>
      <w:r>
        <w:rPr>
          <w:shd w:val="clear" w:fill="eeee80"/>
        </w:rPr>
        <w:t xml:space="preserve">الشمال الشرقي حتى حجرة الدفن H ومنها نتجه ثانية إلى الجنوب الشرقي.</w:t>
      </w:r>
    </w:p>
    <w:p>
      <w:pPr/>
      <w:r>
        <w:rPr>
          <w:shd w:val="clear" w:fill="eeee80"/>
        </w:rPr>
        <w:t xml:space="preserve">تبدأ المقبرة بسلم هابط يوصل الى الممر A الذي يوصل بدوره الى حجرة </w:t>
      </w:r>
    </w:p>
    <w:p>
      <w:pPr/>
      <w:r>
        <w:rPr>
          <w:shd w:val="clear" w:fill="eeee80"/>
        </w:rPr>
        <w:t xml:space="preserve">شكلت أرضيتها على هيئة سلم B ،</w:t>
      </w:r>
    </w:p>
    <w:p>
      <w:pPr/>
      <w:r>
        <w:rPr>
          <w:shd w:val="clear" w:fill="eeee80"/>
        </w:rPr>
        <w:t xml:space="preserve"> نجد مشكاتين على جانبها .</w:t>
      </w:r>
    </w:p>
    <w:p>
      <w:pPr/>
      <w:r>
        <w:rPr>
          <w:shd w:val="clear" w:fill="eeee80"/>
        </w:rPr>
        <w:t xml:space="preserve"> بعد ذلك نصل </w:t>
      </w:r>
    </w:p>
    <w:p>
      <w:pPr/>
      <w:r>
        <w:rPr>
          <w:shd w:val="clear" w:fill="eeee80"/>
        </w:rPr>
        <w:t xml:space="preserve">الى الممر G .</w:t>
      </w:r>
    </w:p>
    <w:p>
      <w:pPr/>
      <w:r>
        <w:rPr>
          <w:shd w:val="clear" w:fill="eeee80"/>
        </w:rPr>
        <w:t xml:space="preserve"> والممرات السابقة كلها خالية من المناظر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2026-09-04T20:04:58+00:00</dcterms:created>
  <dcterms:modified xsi:type="dcterms:W3CDTF">2026-09-04T20:04:58+00:00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