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الأسرة أساس بناء المجتمع إنّ مكونات المجتمع عديدة وكثيرة لكن اللبنة الأساسية والأولى لكل مجتمع هي الأسرة،</w:t>
      </w:r>
    </w:p>
    <w:p>
      <w:pPr/>
      <w:r>
        <w:rPr>
          <w:shd w:val="clear" w:fill="eeee80"/>
        </w:rPr>
        <w:t xml:space="preserve"> إذ إن كل أسرة هي بناء متكامل بحد ذاتها،</w:t>
      </w:r>
    </w:p>
    <w:p>
      <w:pPr/>
      <w:r>
        <w:rPr>
          <w:shd w:val="clear" w:fill="eeee80"/>
        </w:rPr>
        <w:t xml:space="preserve"> وحسب مكنوناتها الثقافية والدينية سيكون لها دور بارز في تكوين المجتمع وتطوره وازدهاره،</w:t>
      </w:r>
    </w:p>
    <w:p>
      <w:pPr/>
      <w:r>
        <w:rPr>
          <w:shd w:val="clear" w:fill="eeee80"/>
        </w:rPr>
        <w:t xml:space="preserve"> ولا نغفل دور كل فرد في استمرار الأسرة وبقاء أواصر الود والمحبة بينها،</w:t>
      </w:r>
    </w:p>
    <w:p>
      <w:pPr/>
      <w:r>
        <w:rPr>
          <w:shd w:val="clear" w:fill="eeee80"/>
        </w:rPr>
        <w:t xml:space="preserve"> فإن لكل أسرة دورها في تمتين أركان المجتمع،</w:t>
      </w:r>
    </w:p>
    <w:p>
      <w:pPr/>
      <w:r>
        <w:rPr/>
        <w:t xml:space="preserve"> وتثبيت أواصر الاتفاق والود بين أفراده ومكوناته المختلفة. تتنوع المستويات الفكرية بتنوع الأفراد في الأسرة،</w:t>
      </w:r>
    </w:p>
    <w:p>
      <w:pPr/>
      <w:r>
        <w:rPr>
          <w:shd w:val="clear" w:fill="eeee80"/>
        </w:rPr>
        <w:t xml:space="preserve"> فالوالدان لهما دور وتفكير يختلف عن الأولاد،</w:t>
      </w:r>
    </w:p>
    <w:p>
      <w:pPr/>
      <w:r>
        <w:rPr>
          <w:shd w:val="clear" w:fill="eeee80"/>
        </w:rPr>
        <w:t xml:space="preserve"> حتى إنّ طريقة تفكير الزوج تختلف عن طريقة تفكير الزوجة،</w:t>
      </w:r>
    </w:p>
    <w:p>
      <w:pPr/>
      <w:r>
        <w:rPr>
          <w:shd w:val="clear" w:fill="eeee80"/>
        </w:rPr>
        <w:t xml:space="preserve"> وكذلك الأمر للأولاد فمنهجية تفكير كل ولد منهم تختلف عن الآخر،</w:t>
      </w:r>
    </w:p>
    <w:p>
      <w:pPr/>
      <w:r>
        <w:rPr/>
        <w:t xml:space="preserve"> ولكن هذا الاختلاف لا يعني بالضرورة أن أحدهم على خطأ أو أنّ أحدهم هو صاحب الرأي الصحيح والمنطقي والبقية على خطأ،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2026-09-09T23:13:34+00:00</dcterms:created>
  <dcterms:modified xsi:type="dcterms:W3CDTF">2026-09-09T23:13:34+00:00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