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اللغةُ ألفاظٌ يُعبرُ بها كل قومٍ عن مقاصدهم</w:t>
      </w:r>
    </w:p>
    <w:p>
      <w:pPr/>
      <w:r>
        <w:rPr/>
        <w:t xml:space="preserve"> أي أن المعنى الواحدَ الذي يُخالجُ ضمائرَ الناس واحد.</w:t>
      </w:r>
    </w:p>
    <w:p>
      <w:pPr/>
      <w:r>
        <w:rPr>
          <w:shd w:val="clear" w:fill="eeee80"/>
        </w:rPr>
        <w:t xml:space="preserve">ولكنّ كلّ قومٍ يُعبرون عنه بلفظٍ غير لفظ الآخرين.</w:t>
      </w:r>
    </w:p>
    <w:p>
      <w:pPr/>
      <w:r>
        <w:rPr>
          <w:shd w:val="clear" w:fill="eeee80"/>
        </w:rPr>
        <w:t xml:space="preserve">واللغةُ العربيةُ هي الكلماتُ التي يُعبرُ بها العربُ عن اغراضهم.</w:t>
      </w:r>
    </w:p>
    <w:p>
      <w:pPr/>
      <w:r>
        <w:rPr/>
        <w:t xml:space="preserve"> وحفظها لنا القرآن الكريم والاحاديث الشريفة، وما رواهُ الثِّقات من منثور العرب ومنظومهم.</w:t>
      </w:r>
    </w:p>
    <w:p>
      <w:pPr/>
      <w:r>
        <w:rPr>
          <w:shd w:val="clear" w:fill="eeee80"/>
        </w:rPr>
        <w:t xml:space="preserve">لما خشيَ أهلُ العربية عن ضياعها،</w:t>
      </w:r>
    </w:p>
    <w:p>
      <w:pPr/>
      <w:r>
        <w:rPr>
          <w:shd w:val="clear" w:fill="eeee80"/>
        </w:rPr>
        <w:t xml:space="preserve"> بعد ان اختلطوا بالأعاجم،</w:t>
      </w:r>
    </w:p>
    <w:p>
      <w:pPr/>
      <w:r>
        <w:rPr/>
        <w:t xml:space="preserve"> دوَّنوها في المعاجم (القواميس) وأصَّلوا لها اصولا تحفظها من الخطأ.</w:t>
      </w:r>
    </w:p>
    <w:p>
      <w:pPr/>
      <w:r>
        <w:rPr>
          <w:shd w:val="clear" w:fill="eeee80"/>
        </w:rPr>
        <w:t xml:space="preserve"> وتسمى هذه الأصولُ «العلوم العربية».</w:t>
      </w:r>
    </w:p>
    <w:p>
      <w:pPr/>
      <w:r>
        <w:rPr>
          <w:shd w:val="clear" w:fill="eeee80"/>
        </w:rPr>
        <w:t xml:space="preserve">فالعلومُ العربية هي العلوم التي يتوصلُ بها إلى عصمة اللسان والقلم عن الخطأ.</w:t>
      </w:r>
    </w:p>
    <w:p>
      <w:pPr/>
      <w:r>
        <w:rPr/>
        <w:t xml:space="preserve"> والإعرابُ (ويجمعهما اسمُ النحو)،</w:t>
      </w:r>
    </w:p>
    <w:p>
      <w:pPr/>
      <w:r>
        <w:rPr>
          <w:shd w:val="clear" w:fill="eeee80"/>
        </w:rPr>
        <w:t xml:space="preserve">للكلمات العربية حالتان حالةُ إفرادٍ وحالة تركيب.</w:t>
      </w:r>
    </w:p>
    <w:p>
      <w:pPr/>
      <w:r>
        <w:rPr/>
        <w:t xml:space="preserve"> لتكون على وزن خاصٍّ وهيئة خاصة هو من موضوع «علم الصرف».</w:t>
      </w:r>
    </w:p>
    <w:p>
      <w:pPr/>
      <w:r>
        <w:rPr>
          <w:shd w:val="clear" w:fill="eeee80"/>
        </w:rPr>
        <w:t xml:space="preserve"> ليكونَ آخرُها على ما يَقتضيه مَنهجُ العرب في كلامهم - من رفعٍ،</w:t>
      </w:r>
    </w:p>
    <w:p>
      <w:pPr/>
      <w:r>
        <w:rPr>
          <w:shd w:val="clear" w:fill="eeee80"/>
        </w:rPr>
        <w:t xml:space="preserve"> أو بقاءٍ على حالةٍ واحدة،</w:t>
      </w:r>
    </w:p>
    <w:p>
      <w:pPr/>
      <w:r>
        <w:rPr/>
        <w:t xml:space="preserve"> من تَغيُّر - هو من موضوع «علم الإعراب».</w:t>
      </w:r>
    </w:p>
    <w:p>
      <w:pPr/>
      <w:r>
        <w:rPr>
          <w:shd w:val="clear" w:fill="eeee80"/>
        </w:rPr>
        <w:t xml:space="preserve">فالصرف علمٌ بأصولٍ تُعرَف بها صِيغُ الكلمات العربية واحوالُها التي ليست بإعراب ولا بناء.</w:t>
      </w:r>
    </w:p>
    <w:p>
      <w:pPr/>
      <w:r>
        <w:rPr>
          <w:shd w:val="clear" w:fill="eeee80"/>
        </w:rPr>
        <w:t xml:space="preserve">فهو علمٌ يبحثُ عن الكَلِم من حيثُ ما يَعرِضُ له من تصريف وإعلال وإدغام وإبدال وبهِ نعرِف ما يجب أن تكون عليهِ بنيةُ الكلمة قبلَ انتظامها في الجملة.</w:t>
      </w:r>
    </w:p>
    <w:p>
      <w:pPr/>
      <w:r>
        <w:rPr>
          <w:shd w:val="clear" w:fill="eeee80"/>
        </w:rPr>
        <w:t xml:space="preserve">وموضوعهُ الاسمُ المتمكن (أي المُعرَبُ) والفعلُ المُتصرِّف.</w:t>
      </w:r>
    </w:p>
    <w:p>
      <w:pPr/>
      <w:r>
        <w:rPr>
          <w:shd w:val="clear" w:fill="eeee80"/>
        </w:rPr>
        <w:t xml:space="preserve"> فلا يبحث عن الأسماء المبنيَّة،</w:t>
      </w:r>
    </w:p>
    <w:p>
      <w:pPr/>
      <w:r>
        <w:rPr>
          <w:shd w:val="clear" w:fill="eeee80"/>
        </w:rPr>
        <w:t xml:space="preserve"> وكان يُعرف النحوُ بأنه علم تُعرَفُ به أحوالُ الكلماتِ العربية مُفردةً ومُرَكبة.</w:t>
      </w:r>
    </w:p>
    <w:p>
      <w:pPr/>
      <w:r>
        <w:rPr>
          <w:shd w:val="clear" w:fill="eeee80"/>
        </w:rPr>
        <w:t xml:space="preserve"> لأن عليه المُعوّلَ فى ضَبط صِيَغ الكَلِم،</w:t>
      </w:r>
    </w:p>
    <w:p>
      <w:pPr/>
      <w:r>
        <w:rPr>
          <w:shd w:val="clear" w:fill="eeee80"/>
        </w:rPr>
        <w:t xml:space="preserve"> ومعرفةِ تصغيرها والنسبةِ إليها والعلمِ بالجموع القياسيّة والسماعية والشاّة ومعرفةِ ما يعتري الكلماتِ من إعلالٍ أو إدغامٍ أو إبدال،</w:t>
      </w:r>
    </w:p>
    <w:p>
      <w:pPr/>
      <w:r>
        <w:rPr>
          <w:shd w:val="clear" w:fill="eeee80"/>
        </w:rPr>
        <w:t xml:space="preserve"> وغيرِ ذلك من الأصول التي يجب على كل أديب وعالم أن يعرفها،</w:t>
      </w:r>
    </w:p>
    <w:p>
      <w:pPr/>
      <w:r>
        <w:rPr/>
        <w:t xml:space="preserve"> خشيةَ الوقوع في أخطاء يقَعُ فيها كثيرٌ من المتأدبين، الذين لاحظَّ لهم من هذا العلم الجليل النافع.</w:t>
      </w:r>
    </w:p>
    <w:p>
      <w:pPr/>
      <w:r>
        <w:rPr>
          <w:shd w:val="clear" w:fill="eeee80"/>
        </w:rPr>
        <w:t xml:space="preserve">والإعرابُ (وهو ما يُعرف اليوم بالنحو) علمٌ بأصولٍ تُعرف بها أحوالُ الكلمات العربية من حيث الإعرابُ والبناء.</w:t>
      </w:r>
    </w:p>
    <w:p>
      <w:pPr/>
      <w:r>
        <w:rPr>
          <w:shd w:val="clear" w:fill="eeee80"/>
        </w:rPr>
        <w:t xml:space="preserve"> أي من حيث ما يَعرضُ لها في حال تركيبها.</w:t>
      </w:r>
    </w:p>
    <w:p>
      <w:pPr/>
      <w:r>
        <w:rPr>
          <w:shd w:val="clear" w:fill="eeee80"/>
        </w:rPr>
        <w:t xml:space="preserve"> فبهِ نعرِف ما يجب عليه أن يكون آخرُ الكلمة من رفع،</w:t>
      </w:r>
    </w:p>
    <w:p>
      <w:pPr/>
      <w:r>
        <w:rPr>
          <w:shd w:val="clear" w:fill="eeee80"/>
        </w:rPr>
        <w:t xml:space="preserve">ومعرفته ضرورية لكل من يُزاول الكتابة والخطابة ومدارسة الآداب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2026-10-07T00:00:30+00:00</dcterms:created>
  <dcterms:modified xsi:type="dcterms:W3CDTF">2026-10-07T00:00:30+00:00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