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منتحل صفة عميد كلية التربية بزبيد المدعو علي مصلح،  على إجبار طلاب الكلية على الاحتشاد الإجباري لحضور دورات طائفية،  تحت إشراف مسؤول الحشد الحوثي أحمد البشري،  وأوضح مدير عام الإعلام بمحافظة الحديدة علي حميد الأهدل،  مدعيا أن ما قام به جاء تنفيذا لتوجيهات منتحل صفة رئيس الجامعة المعين من قبل الحوثيين محمد الأهدل،  مشيرا إلى أن إدارة تلك الدورات شهدت حضور قيادات حوثية رفيعة من محافظات صعدة والبيضاء والحديدة.  وأكد مدير عام الإعلام أن هذه الممارسات تمثل دليلًا جديدًا على استمرار جماعة الحوثي في تحويل المؤسسات الأكاديمية من فضاء علمي إلى منصات تعبئة أيديولوجية،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