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administration are closely related, yet they are different concepts butin an organization.Managers usually operate within established policies ensuring that compliance with procedures and targets for performance occurs wherever it should be measured.The focus of management on control and efficiency is in contrast to the values leaders stress: leadership emphasises innovation, engagement, and the ability to steer a safe path through uncertain waters.Leaders focus on vision influence motivation, enabling individuals and teams to align with larger organizational objectives.Leadership provides the motivation and inspiration that leads to an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