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يُحكى أن حمامتان جميلتان قررتا السفر والابتعاد عن الغدير الذي عاشتا إلى جانبه طويلاً بسبب شح الماء فيه، فحزنت صديقتهما السلحفاة وطلبت منهما أن تأخذهما معهما،</w:t>
      </w:r>
    </w:p>
    <w:p>
      <w:pPr/>
      <w:r>
        <w:rPr>
          <w:shd w:val="clear" w:fill="eeee80"/>
        </w:rPr>
        <w:t xml:space="preserve"> فأجابتها الحمامتان بأنها لا تستطيع الطيران،</w:t>
      </w:r>
    </w:p>
    <w:p>
      <w:pPr/>
      <w:r>
        <w:rPr>
          <w:shd w:val="clear" w:fill="eeee80"/>
        </w:rPr>
        <w:t xml:space="preserve"> بكت السلحفاة كثيراً وتوسلتهما بأن تجدا طريقة لنقلها معهما،</w:t>
      </w:r>
    </w:p>
    <w:p>
      <w:pPr/>
      <w:r>
        <w:rPr>
          <w:shd w:val="clear" w:fill="eeee80"/>
        </w:rPr>
        <w:t xml:space="preserve"> فأحضرتا عوداً قوياً أمسكت كل واحدة منهما به من طرف وطلبتا من السلحفاة أن تعض على هذا العود حتى تطيرا بها،</w:t>
      </w:r>
    </w:p>
    <w:p>
      <w:pPr/>
      <w:r>
        <w:rPr>
          <w:shd w:val="clear" w:fill="eeee80"/>
        </w:rPr>
        <w:t xml:space="preserve"> وحذرتاها من أن تفتح فمها مهما كلّف الأمر لأن ذلك سيؤدي إلى سقوطها.</w:t>
      </w:r>
    </w:p>
    <w:p>
      <w:pPr/>
      <w:r>
        <w:rPr>
          <w:shd w:val="clear" w:fill="eeee80"/>
        </w:rPr>
        <w:t xml:space="preserve">وافقت السلحفاة على ذلك ووعدتهما بأن تنفذ ما طلبتاه منها،</w:t>
      </w:r>
    </w:p>
    <w:p>
      <w:pPr/>
      <w:r>
        <w:rPr>
          <w:shd w:val="clear" w:fill="eeee80"/>
        </w:rPr>
        <w:t xml:space="preserve"> إلى أن رأى بعض الناس الحمامتين والسلحفاة فقالوا: يا للعجب حمامتان تحملان سلحفاة وتطيران بها!! لم تستطع السلحفاة تمالك نفسها فقالت: فقأ الله أعينكم ما دخلكم أنتم! فسقطت بعد أن أفلتت العود من فمها وتكسرت أضلعها وقالت باكية: هذه هي نتيجة كثرة الكلام وعدم الوفاء بالوعد.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2026-10-03T20:19:46+00:00</dcterms:created>
  <dcterms:modified xsi:type="dcterms:W3CDTF">2026-10-03T20:19:46+00:00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