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ذكر الكاتب أهم فوائد ومزايا تنمية البشر التي لها أهمية كبيرة في حياة الإنسان ورفاهيته والمجتمع ونموه في جميع المستويات،</w:t>
      </w:r>
    </w:p>
    <w:p>
      <w:pPr/>
      <w:r>
        <w:rPr>
          <w:shd w:val="clear" w:fill="eeee80"/>
        </w:rPr>
        <w:t xml:space="preserve"> كما أنها تساعد الفرد في البحث عن الجانب الإيجابي لدعم وإصلاح الجوانب السلبية والتفكير الإبداعي،</w:t>
      </w:r>
    </w:p>
    <w:p>
      <w:pPr/>
      <w:r>
        <w:rPr>
          <w:shd w:val="clear" w:fill="eeee80"/>
        </w:rPr>
        <w:t xml:space="preserve"> وذلك لتغير نظرته في الحياة بشكل أفضل وإستغلال جميع قدراته وإمكانياته ومواهبه لتحسين ظروفه الإنتاجية وتحسين علاقته بالمجتمع والبيئة المحيطة بيه وبناء شخصية قادرة على مجابهة التطورات التي تحدث من حوله بشكل جيد وفعال وتغير نظرته السطحية للحياة ومحاولة الترقي في في جميع أنشطته ومجالاته لإيجاد الوظيفة والمستوى الأمثل له وكيفية الوصول إليها وكل ما يحتاجه من مهارات شخصية ومؤهلات علمية.</w:t>
      </w:r>
    </w:p>
    <w:p>
      <w:pPr/>
      <w:r>
        <w:rPr>
          <w:shd w:val="clear" w:fill="eeee80"/>
        </w:rPr>
        <w:t xml:space="preserve">ومن أهم فوائد التنمية البشرية هو إيجاد قنوات تواصل بين الإنسان الفرد ومجتمعه والتعامل الأمثل مع العوائق والمشاكل التي تواجه الفرد  طول حياته واعتبار الإنسان الثروة الحقيقية للمجتمعات ويجب العمل على تنميته وتدريبه وتأهيله لاستغلال الطاقات المدفونة عنده،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2026-10-14T13:30:55+00:00</dcterms:created>
  <dcterms:modified xsi:type="dcterms:W3CDTF">2026-10-14T13:30:55+00:00</dcterms:modified>
</cp:coreProperties>
</file>

<file path=docProps/custom.xml><?xml version="1.0" encoding="utf-8"?>
<Properties xmlns="http://schemas.openxmlformats.org/officeDocument/2006/custom-properties" xmlns:vt="http://schemas.openxmlformats.org/officeDocument/2006/docPropsVTypes"/>
</file>