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Depression is a mental health disorder characterized by persistent feelings of sadness, hopelessness, and loss of interest in activities.</w:t>
      </w:r>
    </w:p>
    <w:p>
      <w:pPr/>
      <w:r>
        <w:rPr/>
        <w:t xml:space="preserve"> It can affect thoughts, feelings, behavior, and overall well-being, often interfering with daily life and functioning.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2026-10-15T07:52:29+00:00</dcterms:created>
  <dcterms:modified xsi:type="dcterms:W3CDTF">2026-10-15T07:52:29+00:00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