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فقد مر بمراحل عدة،</w:t>
      </w:r>
    </w:p>
    <w:p>
      <w:pPr/>
      <w:r>
        <w:rPr>
          <w:shd w:val="clear" w:fill="eeee80"/>
        </w:rPr>
        <w:t xml:space="preserve"> ويمكن إجمال هذه المراحل فيما يلي :</w:t>
      </w:r>
    </w:p>
    <w:p>
      <w:pPr/>
      <w:r>
        <w:rPr>
          <w:shd w:val="clear" w:fill="eeee80"/>
        </w:rPr>
        <w:t xml:space="preserve"> وانتشرا متلازمين،</w:t>
      </w:r>
    </w:p>
    <w:p>
      <w:pPr/>
      <w:r>
        <w:rPr>
          <w:shd w:val="clear" w:fill="eeee80"/>
        </w:rPr>
        <w:t xml:space="preserve">ب- مرحلة الانتشار والتميز،</w:t>
      </w:r>
    </w:p>
    <w:p>
      <w:pPr/>
      <w:r>
        <w:rPr>
          <w:shd w:val="clear" w:fill="eeee80"/>
        </w:rPr>
        <w:t xml:space="preserve"> إذ صحب الخط الإسلام واللغة في موكب الفتح الذي</w:t>
      </w:r>
    </w:p>
    <w:p>
      <w:pPr/>
      <w:r>
        <w:rPr>
          <w:shd w:val="clear" w:fill="eeee80"/>
        </w:rPr>
        <w:t xml:space="preserve">شمل أقطارة أخرى غير عربية؛</w:t>
      </w:r>
    </w:p>
    <w:p>
      <w:pPr/>
      <w:r>
        <w:rPr>
          <w:shd w:val="clear" w:fill="eeee80"/>
        </w:rPr>
        <w:t xml:space="preserve"> في الشام والعراق ومصر وإيران وبلاد ما وراء</w:t>
      </w:r>
    </w:p>
    <w:p>
      <w:pPr/>
      <w:r>
        <w:rPr>
          <w:shd w:val="clear" w:fill="eeee80"/>
        </w:rPr>
        <w:t xml:space="preserve">والآداب والترجمة،</w:t>
      </w:r>
    </w:p>
    <w:p>
      <w:pPr/>
      <w:r>
        <w:rPr>
          <w:shd w:val="clear" w:fill="eeee80"/>
        </w:rPr>
        <w:t xml:space="preserve">المختلفة</w:t>
      </w:r>
    </w:p>
    <w:p>
      <w:pPr/>
      <w:r>
        <w:rPr>
          <w:shd w:val="clear" w:fill="eeee80"/>
        </w:rPr>
        <w:t xml:space="preserve">ج- مرحلة التطوير والتجويد،</w:t>
      </w:r>
    </w:p>
    <w:p>
      <w:pPr/>
      <w:r>
        <w:rPr>
          <w:shd w:val="clear" w:fill="eeee80"/>
        </w:rPr>
        <w:t xml:space="preserve">دولتهم،</w:t>
      </w:r>
    </w:p>
    <w:p>
      <w:pPr/>
      <w:r>
        <w:rPr>
          <w:shd w:val="clear" w:fill="eeee80"/>
        </w:rPr>
        <w:t xml:space="preserve"> وبدأ الخط يتخذ حرفة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2026-10-14T18:46:16+00:00</dcterms:created>
  <dcterms:modified xsi:type="dcterms:W3CDTF">2026-10-14T18:46:16+00:00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