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 المدرسة في التدريس الفعال:    مدير المدرسة يهمه كثيرا ان تقدم مدرسته افضل اساليب التعليم والتدريس وعليه حث معلميه لاستخدام افضل الاساليب التربويه لتعليم الطلاب وان يعمل جاهدا علي التأكد من قدرات المعلمين ومهاراتهم والعمل علي تطويرهم وتذليل الصعوبات التي قد تواجههم والتنسيق بينهم وبين الاداره التعليميه والمشرفين الذين قد ينفذون بعض الفعاليات في المدرسه او غيرها بهدف رفع كفاية المعلمين وتنفيذ خطة اشرافيه تساعد المعلمين علي اداء العمل بجوده تربويه مناسبه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