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توقفت ونظرت عندما ناداني شخص ما باسمي.</w:t>
      </w:r>
    </w:p>
    <w:p>
      <w:pPr/>
      <w:r>
        <w:rPr/>
        <w:t xml:space="preserve">يساعد والده في المتجر. ويحمل معه الخشب. أخبرني أنه كان يدرس أيضًا.</w:t>
      </w:r>
    </w:p>
    <w:p>
      <w:pPr/>
      <w:r>
        <w:rPr>
          <w:shd w:val="clear" w:fill="eeee80"/>
        </w:rPr>
        <w:t xml:space="preserve"> إنه حقاً يحمل الحطب ويكرر الدرس.</w:t>
      </w:r>
    </w:p>
    <w:p>
      <w:pPr/>
      <w:r>
        <w:rPr/>
        <w:t xml:space="preserve"> ودرس اللغة غدا.دخلنا المتجر معًا. كان هناك الكثير من قطع الخشب في الداخل.</w:t>
      </w:r>
    </w:p>
    <w:p>
      <w:pPr/>
      <w:r>
        <w:rPr>
          <w:shd w:val="clear" w:fill="eeee80"/>
        </w:rPr>
        <w:t xml:space="preserve">كوريتي سوف يكون متعبا جدا اليوم.</w:t>
      </w:r>
    </w:p>
    <w:p>
      <w:pPr/>
      <w:r>
        <w:rPr>
          <w:shd w:val="clear" w:fill="eeee80"/>
        </w:rPr>
        <w:t xml:space="preserve">من الجيد أنه لم يكن لديه درس في الرسم،</w:t>
      </w:r>
    </w:p>
    <w:p>
      <w:pPr/>
      <w:r>
        <w:rPr>
          <w:shd w:val="clear" w:fill="eeee80"/>
        </w:rPr>
        <w:t xml:space="preserve"> وكان يعيد درس اللغة أثناء حمل الخشب،</w:t>
      </w:r>
    </w:p>
    <w:p>
      <w:pPr/>
      <w:r>
        <w:rPr/>
        <w:t xml:space="preserve"> ولكن حتى لو كان لديه الوقت،</w:t>
      </w:r>
    </w:p>
    <w:p>
      <w:pPr/>
      <w:r>
        <w:rPr>
          <w:shd w:val="clear" w:fill="eeee80"/>
        </w:rPr>
        <w:t xml:space="preserve"> كان من المستحيل عليه أن يرسم بهذه الأيدي المتعبة.</w:t>
      </w:r>
    </w:p>
    <w:p>
      <w:pPr/>
      <w:r>
        <w:rPr/>
        <w:t xml:space="preserve">ذهبنا إلى الجزء الخلفي من المتجر.</w:t>
      </w:r>
    </w:p>
    <w:p>
      <w:pPr/>
      <w:r>
        <w:rPr>
          <w:shd w:val="clear" w:fill="eeee80"/>
        </w:rPr>
        <w:t xml:space="preserve"> كانت هناك كتب ودفاتر ملاحظات على الطاولة هنا.</w:t>
      </w:r>
    </w:p>
    <w:p>
      <w:pPr/>
      <w:r>
        <w:rPr/>
        <w:t xml:space="preserve"> كان يدرس هنا عندما كان لديه الوقت، ولكن كما هو الحال الآن،</w:t>
      </w:r>
    </w:p>
    <w:p>
      <w:pPr/>
      <w:r>
        <w:rPr>
          <w:shd w:val="clear" w:fill="eeee80"/>
        </w:rPr>
        <w:t xml:space="preserve"> كان يأتي عميل دائمًا ولم يتمكن كوريتي من مواصلة دروسه.</w:t>
      </w:r>
    </w:p>
    <w:p>
      <w:pPr/>
      <w:r>
        <w:rPr/>
        <w:t xml:space="preserve">مهلا، أي شخص هناك؟ سأحصل على بعض الدفء."أنا هنا"، ركضت كوريتي وهي تصرخ.</w:t>
      </w:r>
    </w:p>
    <w:p>
      <w:pPr/>
      <w:r>
        <w:rPr>
          <w:shd w:val="clear" w:fill="eeee80"/>
        </w:rPr>
        <w:t xml:space="preserve">والدة كوريتي في الجزء الخلفي من المتجر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2026-09-07T21:08:46+00:00</dcterms:created>
  <dcterms:modified xsi:type="dcterms:W3CDTF">2026-09-07T21:08:46+00:00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