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الرسالة الإدارية تعريفها : خطابات تحريرية موجهة إلى مسؤول ما لقضاء مصالح معينة هي.</w:t>
      </w:r>
    </w:p>
    <w:p>
      <w:pPr/>
      <w:r>
        <w:rPr>
          <w:shd w:val="clear" w:fill="eeee80"/>
        </w:rPr>
        <w:t xml:space="preserve">انواع الرسالة الادارية تتعدد أنواع الخطابات والرسائل بتعدد أغراضها فمنها الأدبية الفنية ،</w:t>
      </w:r>
    </w:p>
    <w:p>
      <w:pPr/>
      <w:r>
        <w:rPr>
          <w:shd w:val="clear" w:fill="eeee80"/>
        </w:rPr>
        <w:t xml:space="preserve">-من الوسائل الإدارية المتداولة الاعتذار الشكر رسائل الوصايا الشكوى التعازي التهاني والشوق</w:t>
      </w:r>
    </w:p>
    <w:p>
      <w:pPr/>
      <w:r>
        <w:rPr/>
        <w:t xml:space="preserve">خصائص الخطاب الرسمي تتميز الكتابة الوظيفية بالآتي : 1 ) الوضوح والدقة في الأفكار والألفاظ .</w:t>
      </w:r>
    </w:p>
    <w:p>
      <w:pPr/>
      <w:r>
        <w:rPr>
          <w:shd w:val="clear" w:fill="eeee80"/>
        </w:rPr>
        <w:t xml:space="preserve">۲ ) الإيجاز غير المخل .</w:t>
      </w:r>
    </w:p>
    <w:p>
      <w:pPr/>
      <w:r>
        <w:rPr>
          <w:shd w:val="clear" w:fill="eeee80"/>
        </w:rPr>
        <w:t xml:space="preserve">الصدق في المعلومات الواردة .</w:t>
      </w:r>
    </w:p>
    <w:p>
      <w:pPr/>
      <w:r>
        <w:rPr>
          <w:shd w:val="clear" w:fill="eeee80"/>
        </w:rPr>
        <w:t xml:space="preserve"> خصائص )</w:t>
      </w:r>
    </w:p>
    <w:p>
      <w:pPr/>
      <w:r>
        <w:rPr>
          <w:shd w:val="clear" w:fill="eeee80"/>
        </w:rPr>
        <w:t xml:space="preserve">مميزات الخطاب الجيد :</w:t>
      </w:r>
    </w:p>
    <w:p>
      <w:pPr/>
      <w:r>
        <w:rPr>
          <w:shd w:val="clear" w:fill="eeee80"/>
        </w:rPr>
        <w:t xml:space="preserve">۱ ) تراعى فيه خصائص كتابة الرسائل كاملة ،</w:t>
      </w:r>
    </w:p>
    <w:p>
      <w:pPr/>
      <w:r>
        <w:rPr>
          <w:shd w:val="clear" w:fill="eeee80"/>
        </w:rPr>
        <w:t xml:space="preserve"> ولغة ،</w:t>
      </w:r>
    </w:p>
    <w:p>
      <w:pPr/>
      <w:r>
        <w:rPr/>
        <w:t xml:space="preserve"> وأسلوبا .</w:t>
      </w:r>
    </w:p>
    <w:p>
      <w:pPr/>
      <w:r>
        <w:rPr>
          <w:shd w:val="clear" w:fill="eeee80"/>
        </w:rPr>
        <w:t xml:space="preserve">۳ ) يكتب بخط واضح وجميل ومناسب .</w:t>
      </w:r>
    </w:p>
    <w:p>
      <w:pPr/>
      <w:r>
        <w:rPr>
          <w:shd w:val="clear" w:fill="eeee80"/>
        </w:rPr>
        <w:t xml:space="preserve"> مميزات )</w:t>
      </w:r>
    </w:p>
    <w:p>
      <w:pPr/>
      <w:r>
        <w:rPr>
          <w:shd w:val="clear" w:fill="eeee80"/>
        </w:rPr>
        <w:t xml:space="preserve">4 ) يظهر شخصية كاتبه وثقافته</w:t>
      </w:r>
    </w:p>
    <w:p>
      <w:pPr/>
      <w:r>
        <w:rPr>
          <w:shd w:val="clear" w:fill="eeee80"/>
        </w:rPr>
        <w:t xml:space="preserve">5 ) يؤدي إلى التأثير والإقناع من خلال ما يطرحه من معلومات وحقائق معروضة بأسلوب جيد.</w:t>
      </w:r>
    </w:p>
    <w:p>
      <w:pPr/>
      <w:r>
        <w:rPr>
          <w:shd w:val="clear" w:fill="eeee80"/>
        </w:rPr>
        <w:t xml:space="preserve">مواضع الكتابة الوظيفية •</w:t>
      </w:r>
    </w:p>
    <w:p>
      <w:pPr/>
      <w:r>
        <w:rPr>
          <w:shd w:val="clear" w:fill="eeee80"/>
        </w:rPr>
        <w:t xml:space="preserve">۱- البسملة : وتكون في أعلى وسط الصفحة ووسطها .</w:t>
      </w:r>
    </w:p>
    <w:p>
      <w:pPr/>
      <w:r>
        <w:rPr>
          <w:shd w:val="clear" w:fill="eeee80"/>
        </w:rPr>
        <w:t xml:space="preserve">٢- التاريخ : ويكون في أعلى الصفحة من جهة اليسار .</w:t>
      </w:r>
    </w:p>
    <w:p>
      <w:pPr/>
      <w:r>
        <w:rPr/>
        <w:t xml:space="preserve"> ويمكن أن يكون في أسفل الصفحة من جهة اليمين</w:t>
      </w:r>
    </w:p>
    <w:p>
      <w:pPr/>
      <w:r>
        <w:rPr>
          <w:shd w:val="clear" w:fill="eeee80"/>
        </w:rPr>
        <w:t xml:space="preserve"> مع ذكر القبه أو صفته اللائقة به ،</w:t>
      </w:r>
    </w:p>
    <w:p>
      <w:pPr/>
      <w:r>
        <w:rPr>
          <w:shd w:val="clear" w:fill="eeee80"/>
        </w:rPr>
        <w:t xml:space="preserve"> من دون تعظيم زائد أو نقص مخل ،</w:t>
      </w:r>
    </w:p>
    <w:p>
      <w:pPr/>
      <w:r>
        <w:rPr>
          <w:shd w:val="clear" w:fill="eeee80"/>
        </w:rPr>
        <w:t xml:space="preserve"> ثم يتبعبالدعاء له تقليدي ،</w:t>
      </w:r>
    </w:p>
    <w:p>
      <w:pPr/>
      <w:r>
        <w:rPr>
          <w:shd w:val="clear" w:fill="eeee80"/>
        </w:rPr>
        <w:t xml:space="preserve"> أو أدبي</w:t>
      </w:r>
    </w:p>
    <w:p>
      <w:pPr/>
      <w:r>
        <w:rPr>
          <w:shd w:val="clear" w:fill="eeee80"/>
        </w:rPr>
        <w:t xml:space="preserve"> -7 - موضوع الرسالة : ويتكون من ثلاثة أجزاء : المقدمة ،</w:t>
      </w:r>
    </w:p>
    <w:p>
      <w:pPr/>
      <w:r>
        <w:rPr>
          <w:shd w:val="clear" w:fill="eeee80"/>
        </w:rPr>
        <w:t xml:space="preserve"> والعرض ،</w:t>
      </w:r>
    </w:p>
    <w:p>
      <w:pPr/>
      <w:r>
        <w:rPr>
          <w:shd w:val="clear" w:fill="eeee80"/>
        </w:rPr>
        <w:t xml:space="preserve">أ .</w:t>
      </w:r>
    </w:p>
    <w:p>
      <w:pPr/>
      <w:r>
        <w:rPr>
          <w:shd w:val="clear" w:fill="eeee80"/>
        </w:rPr>
        <w:t xml:space="preserve"> المقدمة : هي دخول في موضوع الرسالة ،</w:t>
      </w:r>
    </w:p>
    <w:p>
      <w:pPr/>
      <w:r>
        <w:rPr/>
        <w:t xml:space="preserve"> أو تكون تمهيدا للبدء في عرض الموضوع .</w:t>
      </w:r>
    </w:p>
    <w:p>
      <w:pPr/>
      <w:r>
        <w:rPr>
          <w:shd w:val="clear" w:fill="eeee80"/>
        </w:rPr>
        <w:t xml:space="preserve">ب .</w:t>
      </w:r>
    </w:p>
    <w:p>
      <w:pPr/>
      <w:r>
        <w:rPr/>
        <w:t xml:space="preserve"> وفيه تفصيل الموضوع وتوضيح الهدف المراد ،</w:t>
      </w:r>
    </w:p>
    <w:p>
      <w:pPr/>
      <w:r>
        <w:rPr>
          <w:shd w:val="clear" w:fill="eeee80"/>
        </w:rPr>
        <w:t xml:space="preserve">موضوع الرساله:</w:t>
      </w:r>
    </w:p>
    <w:p>
      <w:pPr/>
      <w:r>
        <w:rPr>
          <w:shd w:val="clear" w:fill="eeee80"/>
        </w:rPr>
        <w:t xml:space="preserve">الخاتمه :</w:t>
      </w:r>
    </w:p>
    <w:p>
      <w:pPr/>
      <w:r>
        <w:rPr>
          <w:shd w:val="clear" w:fill="eeee80"/>
        </w:rPr>
        <w:t xml:space="preserve">موضوع الرسالة : الجزء الأخير من الرسالة ،</w:t>
      </w:r>
    </w:p>
    <w:p>
      <w:pPr/>
      <w:r>
        <w:rPr>
          <w:shd w:val="clear" w:fill="eeee80"/>
        </w:rPr>
        <w:t xml:space="preserve">يترك الكاتب فيها انطباعا حسنا في نفس القارئ ،</w:t>
      </w:r>
    </w:p>
    <w:p>
      <w:pPr/>
      <w:r>
        <w:rPr>
          <w:shd w:val="clear" w:fill="eeee80"/>
        </w:rPr>
        <w:t xml:space="preserve"> والخاتمة الجيدة تنهي الموضوع بطريقة منطقية.</w:t>
      </w:r>
    </w:p>
    <w:p>
      <w:pPr/>
      <w:r>
        <w:rPr>
          <w:shd w:val="clear" w:fill="eeee80"/>
        </w:rPr>
        <w:t xml:space="preserve"> أو ممثل عربي مناسب للموضوع المطروح</w:t>
      </w:r>
    </w:p>
    <w:p>
      <w:pPr/>
      <w:r>
        <w:rPr>
          <w:shd w:val="clear" w:fill="eeee80"/>
        </w:rPr>
        <w:t xml:space="preserve">مواضع الكتابة الوظيفية</w:t>
      </w:r>
    </w:p>
    <w:p>
      <w:pPr/>
      <w:r>
        <w:rPr>
          <w:shd w:val="clear" w:fill="eeee80"/>
        </w:rPr>
        <w:t xml:space="preserve"> وتفضلوا بقبول التحية والتقدير ،</w:t>
      </w:r>
    </w:p>
    <w:p>
      <w:pPr/>
      <w:r>
        <w:rPr>
          <w:shd w:val="clear" w:fill="eeee80"/>
        </w:rPr>
        <w:t xml:space="preserve"> .</w:t>
      </w:r>
    </w:p>
    <w:p>
      <w:pPr/>
      <w:r>
        <w:rPr>
          <w:shd w:val="clear" w:fill="eeee80"/>
        </w:rPr>
        <w:t xml:space="preserve"> .و-</w:t>
      </w:r>
    </w:p>
    <w:p>
      <w:pPr/>
      <w:r>
        <w:rPr>
          <w:shd w:val="clear" w:fill="eeee80"/>
        </w:rPr>
        <w:t xml:space="preserve">المرفقات :</w:t>
      </w:r>
    </w:p>
    <w:p>
      <w:pPr/>
      <w:r>
        <w:rPr>
          <w:shd w:val="clear" w:fill="eeee80"/>
        </w:rPr>
        <w:t xml:space="preserve"> ويتم إرفاقها خلف الرسالة .</w:t>
      </w:r>
    </w:p>
    <w:p>
      <w:pPr/>
      <w:r>
        <w:rPr>
          <w:shd w:val="clear" w:fill="eeee80"/>
        </w:rPr>
        <w:t xml:space="preserve">السيرة الذاتية می بطاقة تعريف تتضمن معلومات تفصيلية موثقة يدوها الشخص عن نفسه ،</w:t>
      </w:r>
    </w:p>
    <w:p>
      <w:pPr/>
      <w:r>
        <w:rPr>
          <w:shd w:val="clear" w:fill="eeee80"/>
        </w:rPr>
        <w:t xml:space="preserve"> وعلمه وقدراته ،</w:t>
      </w:r>
    </w:p>
    <w:p>
      <w:pPr/>
      <w:r>
        <w:rPr>
          <w:shd w:val="clear" w:fill="eeee80"/>
        </w:rPr>
        <w:t xml:space="preserve"> وخبراته ومؤهلاته وعمله ،</w:t>
      </w:r>
    </w:p>
    <w:p>
      <w:pPr/>
      <w:r>
        <w:rPr>
          <w:shd w:val="clear" w:fill="eeee80"/>
        </w:rPr>
        <w:t xml:space="preserve">السيرة الذاتية فائدتها : تعرف جهة ما بمستوى هذا الشخص الذي يرغب في التقدم لوظيفة ،</w:t>
      </w:r>
    </w:p>
    <w:p>
      <w:pPr/>
      <w:r>
        <w:rPr>
          <w:shd w:val="clear" w:fill="eeee80"/>
        </w:rPr>
        <w:t xml:space="preserve">المعلومات الشخصية والمؤهلات العلمية والخبرات</w:t>
      </w:r>
    </w:p>
    <w:p>
      <w:pPr/>
      <w:r>
        <w:rPr>
          <w:shd w:val="clear" w:fill="eeee80"/>
        </w:rPr>
        <w:t xml:space="preserve"> 1 ) : ۱ ) صدق المعلومات ودقتها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2024-03-28T09:31:14+00:00</dcterms:created>
  <dcterms:modified xsi:type="dcterms:W3CDTF">2024-03-28T09:31:14+00:00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