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التي ما لبثت أن تحوّل اسمها إلى شركة النفط البريطانية.</w:t>
      </w:r>
    </w:p>
    <w:p>
      <w:pPr/>
      <w:r>
        <w:rPr>
          <w:shd w:val="clear" w:fill="eeee80"/>
        </w:rPr>
        <w:t xml:space="preserve"> كانت هذه الشركة قد تعهدت بموجب العقد القيام بعدد معين من عمليات التنقيب تحت الماء قبل نهاية شهر مارس 1954.</w:t>
      </w:r>
    </w:p>
    <w:p>
      <w:pPr/>
      <w:r>
        <w:rPr>
          <w:shd w:val="clear" w:fill="eeee80"/>
        </w:rPr>
        <w:t xml:space="preserve">من ضمن التحديات التي كان على الشركة البريطانية مواجهتها جمع عينات من الصخر في أعماق تصل إلى 250 قدماً تحت الماء،</w:t>
      </w:r>
    </w:p>
    <w:p>
      <w:pPr/>
      <w:r>
        <w:rPr>
          <w:shd w:val="clear" w:fill="eeee80"/>
        </w:rPr>
        <w:t xml:space="preserve"> وهذا ما لا يمكن لأي من معدات الغطس المتوافرة أن تسمح به.</w:t>
      </w:r>
    </w:p>
    <w:p>
      <w:pPr/>
      <w:r>
        <w:rPr>
          <w:shd w:val="clear" w:fill="eeee80"/>
        </w:rPr>
        <w:t xml:space="preserve"> عندها فكر أحد علماء الجيولوجيا العاملين في الشركة الإنجليزية في كوستو.</w:t>
      </w:r>
    </w:p>
    <w:p>
      <w:pPr/>
      <w:r>
        <w:rPr>
          <w:shd w:val="clear" w:fill="eeee80"/>
        </w:rPr>
        <w:t xml:space="preserve"> وكان الفرنسي قد أصدر للتو كتاباً لاقى نجاحاً عالمياً هو «عالم الصمت».</w:t>
      </w:r>
    </w:p>
    <w:p>
      <w:pPr/>
      <w:r>
        <w:rPr>
          <w:shd w:val="clear" w:fill="eeee80"/>
        </w:rPr>
        <w:t xml:space="preserve"> باستخدام كاليبسو وجهاز التنفس تحت الماء يمكن الحصول على خرائط وعينات من صخور الأعماق البحرية بنصف كلفة استخدام المنصات المألوفة لاستكشاف البحار.</w:t>
      </w:r>
    </w:p>
    <w:p>
      <w:pPr/>
      <w:r>
        <w:rPr>
          <w:shd w:val="clear" w:fill="eeee80"/>
        </w:rPr>
        <w:t xml:space="preserve"> عندئذ أوفدت الشركة البريطانية مبعوثاً إلى كوستو يقترح عليه التنقيب في بلد يدعى أبوظبي.</w:t>
      </w:r>
    </w:p>
    <w:p>
      <w:pPr/>
      <w:r>
        <w:rPr>
          <w:shd w:val="clear" w:fill="eeee80"/>
        </w:rPr>
        <w:t xml:space="preserve"> في تلك السنوات كنا نُعرف باسم «الإمارات المتصالحة».</w:t>
      </w:r>
    </w:p>
    <w:p>
      <w:pPr/>
      <w:r>
        <w:rPr>
          <w:shd w:val="clear" w:fill="eeee80"/>
        </w:rPr>
        <w:t xml:space="preserve"> هكذا ارتبط مصير كوستو بمصائرنا.</w:t>
      </w:r>
    </w:p>
    <w:p>
      <w:pPr/>
      <w:r>
        <w:rPr>
          <w:shd w:val="clear" w:fill="eeee80"/>
        </w:rPr>
        <w:t xml:space="preserve">أمضيت العديد من الساعات على متن كاليبسو وأمكنني التحقق بنفسي أن بإمكان فردٍ مُزوّد بجهاز التنفس تحت الماء أن يغوص إلى عمق 300 قدم والبقاء ساعات وهو يتحرك بحرية.</w:t>
      </w:r>
    </w:p>
    <w:p>
      <w:pPr/>
      <w:r>
        <w:rPr>
          <w:shd w:val="clear" w:fill="eeee80"/>
        </w:rPr>
        <w:t xml:space="preserve"> وكان كوستو قد صنع قفصاً يمكن للغواصين أن</w:t>
      </w:r>
    </w:p>
    <w:p>
      <w:pPr/>
      <w:r>
        <w:rPr>
          <w:shd w:val="clear" w:fill="eeee80"/>
        </w:rPr>
        <w:t xml:space="preserve"> لم يوجد منها قرش واحد والله الحمد.</w:t>
      </w:r>
    </w:p>
    <w:p>
      <w:pPr/>
      <w:r>
        <w:rPr>
          <w:shd w:val="clear" w:fill="eeee80"/>
        </w:rPr>
        <w:t xml:space="preserve"> وسرعان ما طرحت مسألة إنشاء قاعدة أرضية توضع فيها المعدّات وتكون مؤهلة لاستقبال مروحية.</w:t>
      </w:r>
    </w:p>
    <w:p>
      <w:pPr/>
      <w:r>
        <w:rPr>
          <w:shd w:val="clear" w:fill="eeee80"/>
        </w:rPr>
        <w:t xml:space="preserve"> أو مئتين ذهاباً وإياباً.</w:t>
      </w:r>
    </w:p>
    <w:p>
      <w:pPr/>
      <w:r>
        <w:rPr>
          <w:shd w:val="clear" w:fill="eeee80"/>
        </w:rPr>
        <w:t xml:space="preserve"> لذلك قرّر كوستو ورجاله وضع معدّاتهم في إحدى الجزر التابعة لنا،</w:t>
      </w:r>
    </w:p>
    <w:p>
      <w:pPr/>
      <w:r>
        <w:rPr>
          <w:shd w:val="clear" w:fill="eeee80"/>
        </w:rPr>
        <w:t xml:space="preserve"> جزيرة داس آنذاك لم تكن الجزيرة سوى صخرة جرداء وصحراء بطول كيلومترين وعرض كيلومتر واحد.</w:t>
      </w:r>
    </w:p>
    <w:p>
      <w:pPr/>
      <w:r>
        <w:rPr>
          <w:shd w:val="clear" w:fill="eeee80"/>
        </w:rPr>
        <w:t xml:space="preserve"> جاؤوا بعمال من الكويت،</w:t>
      </w:r>
    </w:p>
    <w:p>
      <w:pPr/>
      <w:r>
        <w:rPr>
          <w:shd w:val="clear" w:fill="eeee80"/>
        </w:rPr>
        <w:t xml:space="preserve"> وعمال فلسطينيين ولبنانيين وأردنيين.</w:t>
      </w:r>
    </w:p>
    <w:p>
      <w:pPr/>
      <w:r>
        <w:rPr>
          <w:shd w:val="clear" w:fill="eeee80"/>
        </w:rPr>
        <w:t xml:space="preserve">في 28 يناير 1958،</w:t>
      </w:r>
    </w:p>
    <w:p>
      <w:pPr/>
      <w:r>
        <w:rPr>
          <w:shd w:val="clear" w:fill="eeee80"/>
        </w:rPr>
        <w:t xml:space="preserve"> بعد أربع سنوات على قدوم كوستو،</w:t>
      </w:r>
    </w:p>
    <w:p>
      <w:pPr/>
      <w:r>
        <w:rPr>
          <w:shd w:val="clear" w:fill="eeee80"/>
        </w:rPr>
        <w:t xml:space="preserve"> أخبرني أنهم اكتشفوا حقلاً يُحتمل أن يكون غنياً بالنفط.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2026-08-26T08:02:48+00:00</dcterms:created>
  <dcterms:modified xsi:type="dcterms:W3CDTF">2026-08-26T08:02:48+00:00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