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حف</w:t>
      </w:r>
    </w:p>
    <w:p>
      <w:pPr/>
      <w:r>
        <w:rPr>
          <w:shd w:val="clear" w:fill="eeee80"/>
        </w:rPr>
        <w:t xml:space="preserve">تاريخ</w:t>
      </w:r>
    </w:p>
    <w:p>
      <w:pPr/>
      <w:r>
        <w:rPr>
          <w:shd w:val="clear" w:fill="eeee80"/>
        </w:rPr>
        <w:t xml:space="preserve">الصحافة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هم</w:t>
      </w:r>
    </w:p>
    <w:p>
      <w:pPr/>
      <w:r>
        <w:rPr>
          <w:shd w:val="clear" w:fill="eeee80"/>
        </w:rPr>
        <w:t xml:space="preserve">ابؼغرب</w:t>
      </w:r>
    </w:p>
    <w:p>
      <w:pPr/>
      <w:r>
        <w:rPr>
          <w:shd w:val="clear" w:fill="eeee80"/>
        </w:rPr>
        <w:t xml:space="preserve">مطبعة</w:t>
      </w:r>
    </w:p>
    <w:p>
      <w:pPr/>
      <w:r>
        <w:rPr>
          <w:shd w:val="clear" w:fill="eeee80"/>
        </w:rPr>
        <w:t xml:space="preserve">ابعزائرُىيُ(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2026-09-21T17:49:51+00:00</dcterms:created>
  <dcterms:modified xsi:type="dcterms:W3CDTF">2026-09-21T17:49:51+00:00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