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حف</w:t>
      </w:r>
    </w:p>
    <w:p>
      <w:pPr/>
      <w:r>
        <w:rPr>
          <w:shd w:val="clear" w:fill="eeee80"/>
        </w:rPr>
        <w:t xml:space="preserve">تاريخ</w:t>
      </w:r>
    </w:p>
    <w:p>
      <w:pPr/>
      <w:r>
        <w:rPr>
          <w:shd w:val="clear" w:fill="eeee80"/>
        </w:rPr>
        <w:t xml:space="preserve">الصحافة</w:t>
      </w:r>
    </w:p>
    <w:p>
      <w:pPr/>
      <w:r>
        <w:rPr>
          <w:shd w:val="clear" w:fill="eeee80"/>
        </w:rPr>
        <w:t xml:space="preserve">في</w:t>
      </w:r>
    </w:p>
    <w:p>
      <w:pPr/>
      <w:r>
        <w:rPr>
          <w:shd w:val="clear" w:fill="eeee80"/>
        </w:rPr>
        <w:t xml:space="preserve">هم</w:t>
      </w:r>
    </w:p>
    <w:p>
      <w:pPr/>
      <w:r>
        <w:rPr>
          <w:shd w:val="clear" w:fill="eeee80"/>
        </w:rPr>
        <w:t xml:space="preserve">ابؼغرب</w:t>
      </w:r>
    </w:p>
    <w:p>
      <w:pPr/>
      <w:r>
        <w:rPr>
          <w:shd w:val="clear" w:fill="eeee80"/>
        </w:rPr>
        <w:t xml:space="preserve">مطبعة</w:t>
      </w:r>
    </w:p>
    <w:p>
      <w:pPr/>
      <w:r>
        <w:rPr>
          <w:shd w:val="clear" w:fill="eeee80"/>
        </w:rPr>
        <w:t xml:space="preserve">ابعزائرُىيُ(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2026-10-12T01:37:26+00:00</dcterms:created>
  <dcterms:modified xsi:type="dcterms:W3CDTF">2026-10-12T01:37:26+00:00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