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ثانياً: موهبة التفكير المنتج</w:t></w:r></w:p><w:p><w:pPr/><w:r><w:rPr/><w:t xml:space="preserve"> يعد التفكير من الصفات التي تتضح على الإنسان وليس للإنسان غنى عنه ويحتاج الإنسان إلى التفكير في جميع مراحل عمره،</w:t></w:r></w:p><w:p><w:pPr/><w:r><w:rPr><w:shd w:val="clear" w:fill="eeee80"/></w:rPr><w:t xml:space="preserve"> وذلك لتدبير شؤون حياته.</w:t></w:r></w:p><w:p><w:pPr/><w:r><w:rPr><w:shd w:val="clear" w:fill="eeee80"/></w:rPr><w:t xml:space="preserve"> وعلى هذا الأساس تهتم المؤسسات التربوية بتنمية التفكير،</w:t></w:r></w:p><w:p><w:pPr/><w:r><w:rPr><w:shd w:val="clear" w:fill="eeee80"/></w:rPr><w:t xml:space="preserve"> والعمل على صياغة الأهداف التربوية لتطوير وتنمية التفكير وتعمل على تنفيذها.</w:t></w:r></w:p><w:p><w:pPr/><w:r><w:rPr><w:shd w:val="clear" w:fill="eeee80"/></w:rPr><w:t xml:space="preserve">وقد شبه مكلير (1991) Maclure) التفكير بعملية التنفس للإنسان والتفكير أشبه ما يكون بنشاط طبيعي لا يستغني عنه الإنسان في حياته اليومية.</w:t></w:r></w:p><w:p><w:pPr/><w:r><w:rPr/><w:t xml:space="preserve"> ويبدو أن التعليم الفعال المهارات التفكير اصبح حاجة ملحة أكثر من أي وقت مضى،</w:t></w:r></w:p><w:p><w:pPr/><w:r><w:rPr><w:shd w:val="clear" w:fill="eeee80"/></w:rPr><w:t xml:space="preserve"> وذلك في ظل التحديات التي تفرضها تكنولوجيا المعلومات والاتصالات في شتى مجالات الحياة،</w:t></w:r></w:p><w:p><w:pPr/><w:r><w:rPr/><w:t xml:space="preserve"> وربما كان النجاح في مواجهة هذه التحديات لا يعتمد على الكم المعرفية بقدر ما يعتمد على كيفية استخدام المعرفة وتطبيقها،</w:t></w:r></w:p><w:p><w:pPr/><w:r><w:rPr><w:shd w:val="clear" w:fill="eeee80"/></w:rPr><w:t xml:space="preserve"> يضاف إلى ذلك أن المعارف والمهارات التي يكتسبها الفرد خلال التحاقه بالمدرسة لم تعد كافية الضمان مستقبل مهني زاهر.</w:t></w:r></w:p><w:p><w:pPr/><w:r><w:rPr><w:shd w:val="clear" w:fill="eeee80"/></w:rPr><w:t xml:space="preserve"> كما يعد التفكير من أكثر المجالات اهتماماً من قبل المختصين والباحثين في مجال علم نفس الموهبة،</w:t></w:r></w:p><w:p><w:pPr/><w:r><w:rPr><w:shd w:val="clear" w:fill="eeee80"/></w:rPr><w:t xml:space="preserve"> ولقد توجهت كثير من الدراسات المعرفة المزيد عن التفكير،</w:t></w:r></w:p><w:p><w:pPr/><w:r><w:rPr/><w:t xml:space="preserve"> لذا بدأ الاهتمام بموضوع التفكير في وقت مبكر،</w:t></w:r></w:p><w:p><w:pPr/><w:r><w:rPr><w:shd w:val="clear" w:fill="eeee80"/></w:rPr><w:t xml:space="preserve"> وقد اخذ هذا المفهوم حيزاً كبيراً لدى كثير من الباحثين،</w:t></w:r></w:p><w:p><w:pPr/><w:r><w:rPr/><w:t xml:space="preserve"> ويعرف التفكير المنتج (Productive Thinking) في نظرية المواهب المتعددة على أنه المقدرة على إنتاج افكار وحلول عديدة ومتنوعة وغير عادية،</w:t></w:r></w:p><w:p><w:pPr/><w:r><w:rPr><w:shd w:val="clear" w:fill="eeee80"/></w:rPr><w:t xml:space="preserve"> وإضافة تفصيلات للأفكار بهدف تحسينها أو جعلها ذات أهمية أكبر.</w:t></w:r></w:p><w:p><w:pPr/><w:r><w:rPr/><w:t xml:space="preserve"> إن مهارة التفكير المنتج تشتمل على عناصر التفكير )Convergent والتفكير التقاربي ،</w:t></w:r></w:p><w:p><w:pPr/><w:r><w:rPr><w:shd w:val="clear" w:fill="eeee80"/></w:rPr><w:t xml:space="preserve">Divergent Thinking( الشعبي (Thinking وضع الحلول في مجموعات واستخدام المعايير لاختيار حل امثل للمشكلة أو الفكرة من أجل مزيد من التطور وتحدث هذه الأنشطة بعد إنتاج إجابات غير عادية،</w:t></w:r></w:p><w:p><w:pPr/><w:r><w:rPr/><w:t xml:space="preserve"> وبعد الشخصية الأساسي وهو أن التفكير الإبداعي يساعد الناس على التكيف مع العالم المتغير بسرعة،</w:t></w:r></w:p><w:p><w:pPr/><w:r><w:rPr><w:shd w:val="clear" w:fill="eeee80"/></w:rPr><w:t xml:space="preserve"> كما يساعد لإيجاد حلول أفضل للمشكلات وذلك لتلبية الاحتياجات المختلفة (Schlichter & Palmer,</w:t></w:r></w:p><w:p><w:pPr/><w:r><w:rPr/><w:t xml:space="preserve"> 1993) كما تتطور موهبة التفكير المنتج من خلال الأنشطة التي تشجع على توليد الأفكار وإنتاجها بدون نتيجة معينة أو حل معين في النحن،</w:t></w:r></w:p><w:p><w:pPr/><w:r><w:rPr><w:shd w:val="clear" w:fill="eeee80"/></w:rPr><w:t xml:space="preserve"> وهذا ما أكده كاتينا (1995 ,</w:t></w:r></w:p><w:p><w:pPr/><w:r><w:rPr><w:shd w:val="clear" w:fill="eeee80"/></w:rPr><w:t xml:space="preserve">Khatena) في تجربته لتدريب طلبة جامعة مارشال في الولايات المتحدة الأمريكية على التفكير الإبداعي باستخدام الكلمات،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2026-09-30T17:55:10+00:00</dcterms:created>
  <dcterms:modified xsi:type="dcterms:W3CDTF">2026-09-30T17:55:10+00:00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