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مستويات التقويم :</w:t>
      </w:r>
    </w:p>
    <w:p>
      <w:pPr/>
      <w:r>
        <w:rPr>
          <w:shd w:val="clear" w:fill="eeee80"/>
        </w:rPr>
        <w:t xml:space="preserve">1- التقويم التمهيدي ( القبلي ) : Initial Evaluation</w:t>
      </w:r>
    </w:p>
    <w:p>
      <w:pPr/>
      <w:r>
        <w:rPr/>
        <w:t xml:space="preserve">هو التقويم الذي يتم تنفيذه قبل البدء بعملية التعليم للتعرف على القدرات المختلفة للطلاب في موضوعات محددة أو لمعرفة حاجات الطلاب للتعلم الجديد اوالكشف عن استعداداتهم .</w:t>
      </w:r>
    </w:p>
    <w:p>
      <w:pPr/>
      <w:r>
        <w:rPr>
          <w:shd w:val="clear" w:fill="eeee80"/>
        </w:rPr>
        <w:t xml:space="preserve">2 – التقويم التشخيصي Diagnostic Evaluation</w:t>
      </w:r>
    </w:p>
    <w:p>
      <w:pPr/>
      <w:r>
        <w:rPr>
          <w:shd w:val="clear" w:fill="eeee80"/>
        </w:rPr>
        <w:t xml:space="preserve">تهدف الاختبارات التشخيصية الى :</w:t>
      </w:r>
    </w:p>
    <w:p>
      <w:pPr/>
      <w:r>
        <w:rPr>
          <w:shd w:val="clear" w:fill="eeee80"/>
        </w:rPr>
        <w:t xml:space="preserve">§ تحديد المستوى المدخلي لكفاية الطلاب عند بداية التعلم</w:t>
      </w:r>
    </w:p>
    <w:p>
      <w:pPr/>
      <w:r>
        <w:rPr>
          <w:shd w:val="clear" w:fill="eeee80"/>
        </w:rPr>
        <w:t xml:space="preserve">§ التعرف على مكامن القوة وجوانب الضعف عند الطلاب لاثراء الأولى ووضع خطة علاجية للثانية .</w:t>
      </w:r>
    </w:p>
    <w:p>
      <w:pPr/>
      <w:r>
        <w:rPr/>
        <w:t xml:space="preserve">§ الاهتمام بتفاصيل الاجابة وتحليل الاخطاءفي كل فقرة من فقرات الاختبار.§ تحديد العوامل الجسمية والانفعالية والاجتماعية التي تؤثر في مستوى تحصيل الطلاب.§ تحديد قدرات واستعدادات الطلاب لاكتساب الخبرات التعليمية المتوخاة.حيث يمكن اجراء الاختبارات التشخيصية في بداية التعلم لتحديد المستوى المدخلي لكفاية الطلاب عند بداية التعلم ،</w:t>
      </w:r>
    </w:p>
    <w:p>
      <w:pPr/>
      <w:r>
        <w:rPr>
          <w:shd w:val="clear" w:fill="eeee80"/>
        </w:rPr>
        <w:t xml:space="preserve"> كما يمكن اجراء هذه الاختبارات أثناء عملية التعلم لتساعد في تصحيح مسار العملية التعليمية التعلمية المتوخاة.</w:t>
      </w:r>
    </w:p>
    <w:p>
      <w:pPr/>
      <w:r>
        <w:rPr/>
        <w:t xml:space="preserve">3 - التقويم البنائي ( التكويني ) أو المرحلي : Formative Evaluation§ تعريفه:هو التقويم الذي يتم تنفيذه عدة مرات اثناء عملية التدريس ، بقصد تحسينها وتطويرها ويمثل عملية اصدار احكام على عملية مستمرة او على نتاج يمكن مراجعته وتطويره ( Scriven ,</w:t>
      </w:r>
    </w:p>
    <w:p>
      <w:pPr/>
      <w:r>
        <w:rPr>
          <w:shd w:val="clear" w:fill="eeee80"/>
        </w:rPr>
        <w:t xml:space="preserve">1967 )</w:t>
      </w:r>
    </w:p>
    <w:p>
      <w:pPr/>
      <w:r>
        <w:rPr>
          <w:shd w:val="clear" w:fill="eeee80"/>
        </w:rPr>
        <w:t xml:space="preserve">§ متى يتم؟</w:t>
      </w:r>
    </w:p>
    <w:p>
      <w:pPr/>
      <w:r>
        <w:rPr/>
        <w:t xml:space="preserve">بعد الانتهاء من هدف معين او وحدة ما أو مجموعة دروس( خلال التدريس او في نهايته).§ اهداف التقويم البنائي ( التكويني ) أو المرحلي :× معرفة كفاية التعلم وتصحيح مساره وتوفيرالمعلومات التي توجه العملية التعليمية التعلمية.× تحفيز الطلاب نحوعملية التعلم .</w:t>
      </w:r>
    </w:p>
    <w:p>
      <w:pPr/>
      <w:r>
        <w:rPr>
          <w:shd w:val="clear" w:fill="eeee80"/>
        </w:rPr>
        <w:t xml:space="preserve">× اعطاء تغذية راجعة للطالب .</w:t>
      </w:r>
    </w:p>
    <w:p>
      <w:pPr/>
      <w:r>
        <w:rPr>
          <w:shd w:val="clear" w:fill="eeee80"/>
        </w:rPr>
        <w:t xml:space="preserve">× اعطاء تغذية راجعة للمعلم حول فعالية طرق واساليب التدريس والوسائل وعملية التقويم نفسها التي استخدمت في التعليم .</w:t>
      </w:r>
    </w:p>
    <w:p>
      <w:pPr/>
      <w:r>
        <w:rPr>
          <w:shd w:val="clear" w:fill="eeee80"/>
        </w:rPr>
        <w:t xml:space="preserve">§ أدوات التقويم التكويني: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2026-08-24T17:34:35+00:00</dcterms:created>
  <dcterms:modified xsi:type="dcterms:W3CDTF">2026-08-24T17:34:35+00:00</dcterms:modified>
</cp:coreProperties>
</file>

<file path=docProps/custom.xml><?xml version="1.0" encoding="utf-8"?>
<Properties xmlns="http://schemas.openxmlformats.org/officeDocument/2006/custom-properties" xmlns:vt="http://schemas.openxmlformats.org/officeDocument/2006/docPropsVTypes"/>
</file>