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أحببتك لأنك تمنحني فرصة لأن أعيش حبي بكل تفاصيله،  أنت المساحة التي أهرب إليها كلما ضاقت بي الدنيا،  لأراك وأخبرك بكل ما دار في خاطري في تلك الليالي الهادئة.  لأعانقك وأشعر بأن كل تلك الأحلام والأماني التي نسجتها في سكون الليل،  أحبك بكل ما في الكون من حب،  نستمتع بسكون الليل وأحلامه،  ونعيش حبنا بكل ما فيه من جمال وصدق.  حيث أجد الحب والأمان،  وحيث أعيش أجمل لحظاتي مع من أحب.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2026-09-28T15:29:08+00:00</dcterms:created>
  <dcterms:modified xsi:type="dcterms:W3CDTF">2026-09-28T15:29:08+00:00</dcterms:modified>
</cp:coreProperties>
</file>

<file path=docProps/custom.xml><?xml version="1.0" encoding="utf-8"?>
<Properties xmlns="http://schemas.openxmlformats.org/officeDocument/2006/custom-properties" xmlns:vt="http://schemas.openxmlformats.org/officeDocument/2006/docPropsVTypes"/>
</file>