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World War II in 1945 the United Nations was established to succeed the League of Nations while the League of Nations was able to resolve some Global conflicts it could not prevent the rise of totalitarian regimes in Germany Italy and Japan the United Nations was founded to a fold International Peace and security comprised of numerous independent nations including the USA UK China and others the United Nations security in specific scenario's can Resort the measures such as in person sanctions or othorizing the use of force to either maintain or restore International Peace and security peaceKeeping often referred to as a blue helmets are mandated to remain emperor impartial and can employ Force solely for temporary self-defense purposes making them instrumental in peacekeeping efforts although they cannot preemptively prevent conflicts furthermore the United Nations comprised numerous specialized agencies with distinct missions including the FAO who unicef and others this United Nations agencies collaborate to combat diseases and alleviate poverty worldwide to date  they have been successfully able to help the spread of killer illnesses and feminine in the near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