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مهارة الإلقاء هي أعلى مهارات الاتصال الفعال.</w:t>
      </w:r>
    </w:p>
    <w:p>
      <w:pPr/>
      <w:r>
        <w:rPr/>
        <w:t xml:space="preserve"> ولتطوير الخطاب الجماهيري،</w:t>
      </w:r>
    </w:p>
    <w:p>
      <w:pPr/>
      <w:r>
        <w:rPr>
          <w:shd w:val="clear" w:fill="eeee80"/>
        </w:rPr>
        <w:t xml:space="preserve">الخطوات والمراحل الأساسية للإلقاء والعرض</w:t>
      </w:r>
    </w:p>
    <w:p>
      <w:pPr/>
      <w:r>
        <w:rPr/>
        <w:t xml:space="preserve">1. ضع إطاراً لعرضك: حدد الهدف من العرض ونقاط دعمه، وحلل جمهورك المستهدف (من هم؟ وماذا يعرفون؟).2. العصف الذهني: أخرج الأفكار الداعمة والمتعلقة من عقلك، واكتبها لتقييمها واختيار الأنسب منها.</w:t>
      </w:r>
    </w:p>
    <w:p>
      <w:pPr/>
      <w:r>
        <w:rPr>
          <w:shd w:val="clear" w:fill="eeee80"/>
        </w:rPr>
        <w:t xml:space="preserve">3. تخطيط هيكل العرض (البناء المتدفق): قسّم العرض إلى أجزاء: المقدمة (تقديم النفس،</w:t>
      </w:r>
    </w:p>
    <w:p>
      <w:pPr/>
      <w:r>
        <w:rPr/>
        <w:t xml:space="preserve"> الترحيب، توضيح الهدف والسيناريو الزمني)، الموضوع (صلب العرض)، والخلاصة/الخاتمة (تلخيص الأفكار الأساسية)، ثم المناقشة (للإجابة على الأسئلة).</w:t>
      </w:r>
    </w:p>
    <w:p>
      <w:pPr/>
      <w:r>
        <w:rPr>
          <w:shd w:val="clear" w:fill="eeee80"/>
        </w:rPr>
        <w:t xml:space="preserve"> يجب أن يكون هناك تسلسل منطقي (مثل التدفق الزمني أو الرقمي).</w:t>
      </w:r>
    </w:p>
    <w:p>
      <w:pPr/>
      <w:r>
        <w:rPr>
          <w:shd w:val="clear" w:fill="eeee80"/>
        </w:rPr>
        <w:t xml:space="preserve">4. إعداد مادة العرض: راعِ مناسبة مستوى المادة للمستمعين،</w:t>
      </w:r>
    </w:p>
    <w:p>
      <w:pPr/>
      <w:r>
        <w:rPr/>
        <w:t xml:space="preserve"> وتوقع النقد، واستخدم الأساليب التعليمية وضرب الأمثلة.5. إعداد مساعدات العرض (Visual Aids): مثل الشرائح واللوحات، حيث يجد الناس سهولة في المتابعة والحصول على معلومات أكثر عند استخدامها.6. إعداد المذكرات (مفتاح العرض): وهي ملخص يعده العارض ليساعده أثناء العرض كمرشد للتسلسل، ويجب أن تحتوي على الكلمات والجمل الأساسية (Key Words) فقط.</w:t>
      </w:r>
    </w:p>
    <w:p>
      <w:pPr/>
      <w:r>
        <w:rPr>
          <w:shd w:val="clear" w:fill="eeee80"/>
        </w:rPr>
        <w:t xml:space="preserve">7. التدرب وكأنك في المسرح والتقديم الفعلي: تدرب بنطق الكلمات الفعلية بصوت عالٍ.</w:t>
      </w:r>
    </w:p>
    <w:p>
      <w:pPr/>
      <w:r>
        <w:rPr/>
        <w:t xml:space="preserve"> أثناء العرض،</w:t>
      </w:r>
    </w:p>
    <w:p>
      <w:pPr/>
      <w:r>
        <w:rPr>
          <w:shd w:val="clear" w:fill="eeee80"/>
        </w:rPr>
        <w:t xml:space="preserve"> يجب إعطاء اهتمام خاص للبداية القوية والنهاية التي تلخص النقاط الأساسية.</w:t>
      </w:r>
    </w:p>
    <w:p>
      <w:pPr/>
      <w:r>
        <w:rPr>
          <w:shd w:val="clear" w:fill="eeee80"/>
        </w:rPr>
        <w:t xml:space="preserve">لغة العرض (الصوت والجسد)</w:t>
      </w:r>
    </w:p>
    <w:p>
      <w:pPr/>
      <w:r>
        <w:rPr/>
        <w:t xml:space="preserve">في العروض، يجب أن يكون الشعار هو "ليس الأهم ما تقوله، ولكن كيف تقوله".</w:t>
      </w:r>
    </w:p>
    <w:p>
      <w:pPr/>
      <w:r>
        <w:rPr>
          <w:shd w:val="clear" w:fill="eeee80"/>
        </w:rPr>
        <w:t xml:space="preserve">• لغة الصوت: يتحقق التأثير بنسبة 38% بجودة ونوعية الصوت.</w:t>
      </w:r>
    </w:p>
    <w:p>
      <w:pPr/>
      <w:r>
        <w:rPr/>
        <w:t xml:space="preserve"> يجب أن يكون الصوت متفائلاً، واضحاً، ودافئاً،</w:t>
      </w:r>
    </w:p>
    <w:p>
      <w:pPr/>
      <w:r>
        <w:rPr>
          <w:shd w:val="clear" w:fill="eeee80"/>
        </w:rPr>
        <w:t xml:space="preserve"> مع التنوع في درجة الصوت (ارتفاعاً وانخفاضاً) لإبراز النقاط ذات الأهمية الخاصة.</w:t>
      </w:r>
    </w:p>
    <w:p>
      <w:pPr/>
      <w:r>
        <w:rPr/>
        <w:t xml:space="preserve">• لغة الجسد: هي التواصل غير اللفظي،</w:t>
      </w:r>
    </w:p>
    <w:p>
      <w:pPr/>
      <w:r>
        <w:rPr>
          <w:shd w:val="clear" w:fill="eeee80"/>
        </w:rPr>
        <w:t xml:space="preserve"> وتشكل 55% من التأثير في العروض التقديمية.</w:t>
      </w:r>
    </w:p>
    <w:p>
      <w:pPr/>
      <w:r>
        <w:rPr/>
        <w:t xml:space="preserve"> تتمثل في تواصل العيون، ووضعية الجسد، والإيماءات.</w:t>
      </w:r>
    </w:p>
    <w:p>
      <w:pPr/>
      <w:r>
        <w:rPr>
          <w:shd w:val="clear" w:fill="eeee80"/>
        </w:rPr>
        <w:t xml:space="preserve">• فن الوقوف: تعلّم أن تقف منتصبًا وتتحرك بصورة طبيعية وسهلة،</w:t>
      </w:r>
    </w:p>
    <w:p>
      <w:pPr/>
      <w:r>
        <w:rPr/>
        <w:t xml:space="preserve"> والميل بوزنك إلى الأمام.• لغة العيون: هي المهارة الأكثر تأثيراً. يجب أن تنظر إلى الشخص الذي تتحدث معه من خمس إلى عشر ثوانٍ قبل تحويل النظر، وتوزيع النظر بالتساوي على جميع الحاضرين.</w:t>
      </w:r>
    </w:p>
    <w:p>
      <w:pPr/>
      <w:r>
        <w:rPr>
          <w:shd w:val="clear" w:fill="eeee80"/>
        </w:rPr>
        <w:t xml:space="preserve">مواصفات العرض الجيد (PowerPoint)</w:t>
      </w:r>
    </w:p>
    <w:p>
      <w:pPr/>
      <w:r>
        <w:rPr>
          <w:shd w:val="clear" w:fill="eeee80"/>
        </w:rPr>
        <w:t xml:space="preserve">• استخدام حجم الخط المناسب وتباين واضح بين لون النص والخلفية.</w:t>
      </w:r>
    </w:p>
    <w:p>
      <w:pPr/>
      <w:r>
        <w:rPr>
          <w:shd w:val="clear" w:fill="eeee80"/>
        </w:rPr>
        <w:t xml:space="preserve">• تقليل الكتابة في كل شريحة (لا يزيد عن 6-8 أسطر و6-8 كلمات في السطر).</w:t>
      </w:r>
    </w:p>
    <w:p>
      <w:pPr/>
      <w:r>
        <w:rPr>
          <w:shd w:val="clear" w:fill="eeee80"/>
        </w:rPr>
        <w:t xml:space="preserve">• تجنب وضع العديد من العناصر على الشريحة الواحدة (لتفادي التشتيت).</w:t>
      </w:r>
    </w:p>
    <w:p>
      <w:pPr/>
      <w:r>
        <w:rPr>
          <w:shd w:val="clear" w:fill="eeee80"/>
        </w:rPr>
        <w:t xml:space="preserve">• استخدام رسوم توضيحية أو صور عوضًا عن القراءة المجردة لإيصال المحتوى العلمي.</w:t>
      </w:r>
    </w:p>
    <w:p>
      <w:pPr/>
      <w:r>
        <w:rPr/>
        <w:t xml:space="preserve">• لا تقرأ كل كلمة من الشريحة؛</w:t>
      </w:r>
    </w:p>
    <w:p>
      <w:pPr/>
      <w:r>
        <w:rPr>
          <w:shd w:val="clear" w:fill="eeee80"/>
        </w:rPr>
        <w:t xml:space="preserve"> لأن مهمة المقدم هي التركيز على النقاط التي تحتاج إلى شرح وتلخيص المعلومات وتأكيد المحور الرئيسي.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2026-08-19T06:08:45+00:00</dcterms:created>
  <dcterms:modified xsi:type="dcterms:W3CDTF">2026-08-19T06:08:45+00:00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