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LayerFunctionality and ProtocolsThese presentations are the result of a collaboration amongthe instructors at St. Clair College in Windsor, Ontario.o IBM Lotus Noteso Novell Groupwiseo Microsoft Exchangeo Web based e-mail:o Hotmailo GmailE-Mail ProtocolsPost Office Protocol (POP3):o Uses TCP port 110o Download-and-delete mode:o Retrieves messages from the servero Stores the message locallyo Deletes the message from the servero Download-and-keep mode:o Does not delete messages on server when retrieved.Internet Message Access Protocol (IMAP):o E-mail is not downloaded, but retained on servero Any received email is associated with the user's INBOXo Users can create and manage remote folderso Users can retrieve portions of the email:o Message header: Subject line and Sendero Web Based E-mail:o Introduced with Hotmail in mid-1990's.o A - an end device addresso NS - an authoritative name servero CNAME - the Fully Qualified Domain Nameo MX - mail exchange record to identify mail serversWWW Service andHypertext Transfer ProtocolHTTPWeb browsers are the client applications used to interpret theHTTP application protocol received from a web server.o The resolver is responsible for issuing requests andprocessing responses from the DNS serverDomain Name System (DNS)All DNS servers storedifferent types ofresource records toresolve names.Application Layer Functionality and ProtocolsApplications: The InterfaceBetween the NetworksApplication Layer - OSI and TCP/IP ModelsThe Application layer is the top layer of both the OSI andTCP/IP models.o The Telnet daemon resumes listening and repeats theprocess for each unique connectionPeer-to-Peer (P2P) NetworkingTwo or more computers are connected via a network and canshare resources (such as printers and files) without having adedicated server.Functionality of the TCP/IP Application Layer protocols fitroughly into the top three layers of the OSI Model.o Most TCP/IP application layer protocols were developedbefore PCs, GUIs and multimedia objects.o Three methods:o Client/Server Modelo Application Layer Services and Protocolso Peer-to-Peer (P2P) Networking and ApplicationsThe biggest advantage of the client/server modelis the centralization of resources.o Sends the requested data in the proper formatApplication Layer Services and ProtocolsTypically, a server willhave multiple clientsrequesting servicesat the same time.o In other words, in this model, every client is a server and everyserver a clienApplication Layer Protocolsand Services ExamplesCommonly used protocols:o The OSI Model Transport Layer uses an addressingscheme called a port number.E-Mail Server Processes: MTA and MDAOther alternatives with their own internal e-mail format andproprietary protocol.Dynamic Host Configuration ProtocolDHCPIP addresses and other configuration information can beobtained dynamically.o Linux / Unix have a similar protocol - SAMBASMB messages can:o Start, authenticate, and terminate sessions.o They implement the application layer protocols and areable to communicate directly with the lower layers of theprotocol stack.o Email Clientso Web BrowsersApplication Layer Services:o Other programs may need the assistance of ApplicationLayer services to use network resources such as:o File transfero Network print spoolingo These services are the programs that interface with thenetwork and prepare the data for transfer.o Are described as "listening" for a requestfrom a client. o Programmed to respond whenever the server receives arequest for the service provided by the daemon. o When a daemon "hears" a request from a client:o It exchanges appropriate messages with the client.Domain Name System (DNS)The DNS protocol defines an automated service thatmatches resource names with the required numeric networkaddress.o Examples:o Apache, Microsoft Internet Information Server (MIIS)HTTP is a request/response type of protocol.o Simple Mail Transfer Protocol (SMTP)o Post Office Protocol (POP and POP3)o Internet Message Access Protocol (IMAP)E-Mail Server Processes: MTA and MDAMail Transfer Agent (MTA):o Used to forward e-mail.IP addresso Subnet Masko Default Gatewayo Domain Nameo DNS Servero Others....Application Layer - OSI and TCP/IP ModelsTwo important concepts:o Application Layer:o The first step for getting data on to the network.Application Layer SoftwareWithin the Applicationlayer, there are two formsof software programs orprocesses that provideaccess to the network:o Applicationso ServicesNetwork-Aware Applications:o The software programs used by people to communicate.o If anyone finds any errors or omissions, please let me knowat:o tdame@stclaircollege.ca.o Provides the interface between the applications we use tocommunicate and the underlying network.Making Provisions forApplications and ServicesIntroductionWhen accessinginformation on a device,the data may not bephysically stored onthat device.All Policies and User Names andPasswords must be maintained on each peer device.Peer-to-Peer (P2P) ApplicationsA peer-to-peer application, unlike a peer-to-peer network,allows a device to act as both a client and a server within thesame communication.o Server programs generally use predefined port numbersthat are commonly known by clients.o DHCP servers can be on a LAN, on a router or at an ISP.o IBM in the late 1980so Describes the structure of shared network resourceso Directories, files, printers, and serial ports.o For example:o When displaying a web page:o The Application Layer uses the HTTP Protocol.o They implement very little of the Presentation andSession layer functionality.o The Telnet daemonlistens for connectionrequests that are received on port 23.o End devices (peers) can function as either a server or clientdepending upon the required service.One big disadvantage of P2P networking is that itdecentralizes the services on a multiuser network.However, instead of the clientbeing a browser or email client application, the DNS client(Resolver) runs as a service itself.o When a client requests a web page, HTTP defines thetypes of messages exchanged.e.g. GET, PUT, POSTE-Mail Services and SMTP/POP ProtocolsRevolutionized how people communicate.o They can be accessed remotely by sites on a 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