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Corrosion is irreversible damage of a metal surface due to chemical reactions which result in the conversion of a pure metal to its chemically more stable form such as sulphides, oxides, hydroxides, etc.</w:t>
      </w:r>
    </w:p>
    <w:p>
      <w:pPr/>
      <w:r>
        <w:rPr>
          <w:shd w:val="clear" w:fill="eeee80"/>
        </w:rPr>
        <w:t xml:space="preserve">in a corrosive environment.</w:t>
      </w:r>
    </w:p>
    <w:p>
      <w:pPr/>
      <w:r>
        <w:rPr/>
        <w:t xml:space="preserve"> The corrosive environment may be of any type i.e. may be solid, liquid or gas. </w:t>
      </w:r>
    </w:p>
    <w:p>
      <w:pPr/>
      <w:r>
        <w:rPr>
          <w:shd w:val="clear" w:fill="eeee80"/>
        </w:rPr>
        <w:t xml:space="preserve">Corrosion is generally viewed as a universal phenomenon 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These environments are generally known as electrolytes.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These electrolytes allow the transfer of ions (cations and anions) and form two reactions (anodic and cathodic).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If suppose, we have two different types of metals in a given electrolyte, then the less noble metal acts as anode and gets corroded whereas the more noble metal acts as cathode and gets protected.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electron flow is from anodic metal to cathodic metal.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Among the two different metals present in a given environment, the metal with higher reduction potential (having higher position in electrochemical series) or less noble metal gets corroded.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For example: Cu and Zn in a conducting solution.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Zn has higher reduction potential than Cu so Zn acts as anode and gets corroded, whereas Cu acts as cathode and is protected.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electron flow is from Zn (less noble) to Cu (more noble).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Loss of electrons takes place at the anode (it is known as oxidation) while the gain of electrons takes place at cathode (it is known as reduction).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Corrosion damages the entire surface when most or all the metal particles on its surface get oxidized.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rusting of iron is the most common example of corrosion.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Rust is hydrated ferric oxide [Fe2O3.xH2O].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Corrosion is a surface phenomenon i.e. it occurs at the surface of the materials.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Corrosion takes place in several forms.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First, an overall surface attack slowly reduces the thickness of the metal.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Secondly,instead of an overall surface attack, only isolated areas are affected.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Third, it also occurs along the grain boundaries or other lines of weakness because of a difference in resistance to corrosive environment 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It is a slow process that damages industrial machines, metallic equipment, and reduces the overall value of that product.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On an annual basis, total economic loss due to various types of corrosions in India is nearly US$6500 million.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In the US, total direct wastage is estimated at about 3.2% of domestic product.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key to control the corrosion is its proper awareness and by adopting suitable and timely measures.</w:t>
      </w:r>
    </w:p>
    <w:p>
      <w:pPr/>
      <w:r>
        <w:rPr>
          <w:shd w:val="clear" w:fill="eeee80"/>
        </w:rPr>
        <w:t xml:space="preserve">Rate of corrosion is directly proportional to the difference in the position of the two metals i.e. more the difference, faster is the rate of corrosion.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corrosion susceptibility of metals is shown in (Fig.</w:t>
      </w:r>
    </w:p>
    <w:p>
      <w:pPr/>
      <w:r>
        <w:rPr>
          <w:shd w:val="clear" w:fill="eeee80"/>
        </w:rPr>
        <w:t xml:space="preserve"> 1) [2].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2026-10-01T22:58:54+00:00</dcterms:created>
  <dcterms:modified xsi:type="dcterms:W3CDTF">2026-10-01T22:58:54+00:00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