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It was just an ordinary night on a crowded subway car for Patrick Swales, a 21-year old web designer in New York City.</w:t>
      </w:r>
    </w:p>
    <w:p>
      <w:pPr/>
      <w:r>
        <w:rPr/>
        <w:t xml:space="preserve"> Suddenly, he saw himself waiting at the platform. But the clothes were not really his style.</w:t>
      </w:r>
    </w:p>
    <w:p>
      <w:pPr/>
      <w:r>
        <w:rPr>
          <w:shd w:val="clear" w:fill="eeee80"/>
        </w:rPr>
        <w:t xml:space="preserve">Disbelief, amusement, wonder were all conveyed in that one look!</w:t>
      </w:r>
    </w:p>
    <w:p>
      <w:pPr/>
      <w:r>
        <w:rPr>
          <w:shd w:val="clear" w:fill="eeee80"/>
        </w:rPr>
        <w:t xml:space="preserve">Shaken by the encounter and determined to find his double, Patrick came up with a unique idea.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He created a website called subwaymydouble.com.</w:t>
      </w:r>
    </w:p>
    <w:p>
      <w:pPr/>
      <w:r>
        <w:rPr/>
        <w:t xml:space="preserve"> He posted his own photo and a description of the man he had seen in the subway, in the hope that someone would see it and make contaCt.His name is Manuel and he is in New York: studying web design! Patrick and Manuel have decided to take themselves out of the public eye, so they have stopped updating. </w:t>
      </w:r>
    </w:p>
    <w:p>
      <w:pPr/>
      <w:r>
        <w:rPr>
          <w:shd w:val="clear" w:fill="eeee80"/>
        </w:rPr>
        <w:t xml:space="preserve">the site.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2026-10-18T23:23:16+00:00</dcterms:created>
  <dcterms:modified xsi:type="dcterms:W3CDTF">2026-10-18T23:23:16+00:00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