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رسول الله محمد صلى الله عليه وسلم هو النور الذي أضاء طريق الإنسانية،</w:t>
      </w:r>
    </w:p>
    <w:p>
      <w:pPr/>
      <w:r>
        <w:rPr>
          <w:shd w:val="clear" w:fill="eeee80"/>
        </w:rPr>
        <w:t xml:space="preserve"> والبشير الذي جاء برسالة الإسلام ليهدي الناس إلى صراط مستقيم.</w:t>
      </w:r>
    </w:p>
    <w:p>
      <w:pPr/>
      <w:r>
        <w:rPr>
          <w:shd w:val="clear" w:fill="eeee80"/>
        </w:rPr>
        <w:t xml:space="preserve"> وُلد في مكة المكرمة عام 571م،</w:t>
      </w:r>
    </w:p>
    <w:p>
      <w:pPr/>
      <w:r>
        <w:rPr>
          <w:shd w:val="clear" w:fill="eeee80"/>
        </w:rPr>
        <w:t xml:space="preserve"> فرباه جده عبد المطلب ثم عمه أبو طالب.</w:t>
      </w:r>
    </w:p>
    <w:p>
      <w:pPr/>
      <w:r>
        <w:rPr/>
        <w:t xml:space="preserve"> نشأ صلى الله عليه وسلم معروفًا بالصدق والأمانة،</w:t>
      </w:r>
    </w:p>
    <w:p>
      <w:pPr/>
      <w:r>
        <w:rPr>
          <w:shd w:val="clear" w:fill="eeee80"/>
        </w:rPr>
        <w:t xml:space="preserve"> حتى لُقب بالصادق الأمين.</w:t>
      </w:r>
    </w:p>
    <w:p>
      <w:pPr/>
      <w:r>
        <w:rPr>
          <w:shd w:val="clear" w:fill="eeee80"/>
        </w:rPr>
        <w:t xml:space="preserve">عندما بلغ الأربعين من عمره،</w:t>
      </w:r>
    </w:p>
    <w:p>
      <w:pPr/>
      <w:r>
        <w:rPr/>
        <w:t xml:space="preserve"> نزل عليه الوحي جبريل عليه السلام في غار حراء،</w:t>
      </w:r>
    </w:p>
    <w:p>
      <w:pPr/>
      <w:r>
        <w:rPr>
          <w:shd w:val="clear" w:fill="eeee80"/>
        </w:rPr>
        <w:t xml:space="preserve"> حاملًا أول آيات القرآن الكريم: "اقْرَأْ بِاسْمِ رَبِّكَ الَّذِي خَلَقَ".</w:t>
      </w:r>
    </w:p>
    <w:p>
      <w:pPr/>
      <w:r>
        <w:rPr>
          <w:shd w:val="clear" w:fill="eeee80"/>
        </w:rPr>
        <w:t xml:space="preserve"> بدأ صلى الله عليه وسلم دعوته إلى توحيد الله وترك عبادة الأصنام،</w:t>
      </w:r>
    </w:p>
    <w:p>
      <w:pPr/>
      <w:r>
        <w:rPr>
          <w:shd w:val="clear" w:fill="eeee80"/>
        </w:rPr>
        <w:t xml:space="preserve"> متحملًا في سبيل ذلك أشد أنواع الأذى والاضطهاد من قومه.</w:t>
      </w:r>
    </w:p>
    <w:p>
      <w:pPr/>
      <w:r>
        <w:rPr>
          <w:shd w:val="clear" w:fill="eeee80"/>
        </w:rPr>
        <w:t xml:space="preserve"> هاجر صلى الله عليه وسلم إلى المدينة المنورة،</w:t>
      </w:r>
    </w:p>
    <w:p>
      <w:pPr/>
      <w:r>
        <w:rPr/>
        <w:t xml:space="preserve"> كان صلى الله عليه وسلم قائدًا عسكريًا وحكيمًا سياسيًا، حيث علّم أصحابه وأمته مبادئ الأخلاق والإيمان.</w:t>
      </w:r>
    </w:p>
    <w:p>
      <w:pPr/>
      <w:r>
        <w:rPr>
          <w:shd w:val="clear" w:fill="eeee80"/>
        </w:rPr>
        <w:t xml:space="preserve">تميز رسول الله صلى الله عليه وسلم بأخلاقه العظيمة،</w:t>
      </w:r>
    </w:p>
    <w:p>
      <w:pPr/>
      <w:r>
        <w:rPr>
          <w:shd w:val="clear" w:fill="eeee80"/>
        </w:rPr>
        <w:t xml:space="preserve"> فكان رحيمًا بالضعفاء،</w:t>
      </w:r>
    </w:p>
    <w:p>
      <w:pPr/>
      <w:r>
        <w:rPr/>
        <w:t xml:space="preserve"> عطوفًا على الفقراء، قال الله تعالى عنه: "وَإِنَّكَ لَعَلَىٰ خُلُقٍ عَظِيمٍ".</w:t>
      </w:r>
    </w:p>
    <w:p>
      <w:pPr/>
      <w:r>
        <w:rPr>
          <w:shd w:val="clear" w:fill="eeee80"/>
        </w:rPr>
        <w:t xml:space="preserve"> وقد ترك لنا القرآن الكريم والسنة النبوية كمنهج حياة شامل،</w:t>
      </w:r>
    </w:p>
    <w:p>
      <w:pPr/>
      <w:r>
        <w:rPr>
          <w:shd w:val="clear" w:fill="eeee80"/>
        </w:rPr>
        <w:t xml:space="preserve">توفي صلى الله عليه وسلم في المدينة المنورة عام 632م،</w:t>
      </w:r>
    </w:p>
    <w:p>
      <w:pPr/>
      <w:r>
        <w:rPr>
          <w:shd w:val="clear" w:fill="eeee80"/>
        </w:rPr>
        <w:t xml:space="preserve"> بعد أن بلغ الرسالة وأدى الأمانة،</w:t>
      </w:r>
    </w:p>
    <w:p>
      <w:pPr/>
      <w:r>
        <w:rPr>
          <w:shd w:val="clear" w:fill="eeee80"/>
        </w:rPr>
        <w:t xml:space="preserve"> وترك أمةً تسير على نور هديه.</w:t>
      </w:r>
    </w:p>
    <w:p>
      <w:pPr/>
      <w:r>
        <w:rPr>
          <w:shd w:val="clear" w:fill="eeee80"/>
        </w:rPr>
        <w:t xml:space="preserve"> لقد كان صلى الله عليه وسلم المثل الأعلى في الإنسانية،</w:t>
      </w:r>
    </w:p>
    <w:p>
      <w:pPr/>
      <w:r>
        <w:rPr>
          <w:shd w:val="clear" w:fill="eeee80"/>
        </w:rPr>
        <w:t xml:space="preserve"> كما قال تعالى: "وَمَا أَرْسَلْنَاكَ إِلَّا رَحْمَةً لِّلْعَالَمِينَ".</w:t>
      </w:r>
    </w:p>
    <w:p>
      <w:pPr/>
      <w:r>
        <w:rPr>
          <w:shd w:val="clear" w:fill="eeee80"/>
        </w:rPr>
        <w:t xml:space="preserve"> فجزاه الله عنا خير ما جزى نبيًا عن أمته.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2026-08-30T10:19:30+00:00</dcterms:created>
  <dcterms:modified xsi:type="dcterms:W3CDTF">2026-08-30T10:19:30+00:00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