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الكينوا:</w:t>
      </w:r>
    </w:p>
    <w:p>
      <w:pPr/>
      <w:r>
        <w:rPr>
          <w:shd w:val="clear" w:fill="eeee80"/>
        </w:rPr>
        <w:t xml:space="preserve">الكينوا من الحبوب النباتية التي تعتبر مصدرا غنيا للبروتين النباتي والألياف الغذائية.</w:t>
      </w:r>
    </w:p>
    <w:p>
      <w:pPr/>
      <w:r>
        <w:rPr>
          <w:shd w:val="clear" w:fill="eeee80"/>
        </w:rPr>
        <w:t xml:space="preserve">تتميز الكينوا بأنها خالية من الغلوتين ومناسبة للأشخاص الذين لديهم حساسية من الغلوتين.</w:t>
      </w:r>
    </w:p>
    <w:p>
      <w:pPr/>
      <w:r>
        <w:rPr>
          <w:shd w:val="clear" w:fill="eeee80"/>
        </w:rPr>
        <w:t xml:space="preserve">طماطم:</w:t>
      </w:r>
    </w:p>
    <w:p>
      <w:pPr/>
      <w:r>
        <w:rPr>
          <w:shd w:val="clear" w:fill="eeee80"/>
        </w:rPr>
        <w:t xml:space="preserve">أضف الطماطم المفرومة إلى طاولة الكينوا-لإضافة نكهة منعشة ولون مميز.</w:t>
      </w:r>
    </w:p>
    <w:p>
      <w:pPr/>
      <w:r>
        <w:rPr>
          <w:shd w:val="clear" w:fill="eeee80"/>
        </w:rPr>
        <w:t xml:space="preserve">تحتوي الطماطم على فيتامين ج ومضادات الأكسدة التي تعزز الصحة العامة.</w:t>
      </w:r>
    </w:p>
    <w:p>
      <w:pPr/>
      <w:r>
        <w:rPr>
          <w:shd w:val="clear" w:fill="eeee80"/>
        </w:rPr>
        <w:t xml:space="preserve">البقدونس:</w:t>
      </w:r>
    </w:p>
    <w:p>
      <w:pPr/>
      <w:r>
        <w:rPr>
          <w:shd w:val="clear" w:fill="eeee80"/>
        </w:rPr>
        <w:t xml:space="preserve">أضف البقدونس المفروم إلى طاولة الكينوا-لإضافة نكهة منعشة ولون أخضر جميل.</w:t>
      </w:r>
    </w:p>
    <w:p>
      <w:pPr/>
      <w:r>
        <w:rPr>
          <w:shd w:val="clear" w:fill="eeee80"/>
        </w:rPr>
        <w:t xml:space="preserve">يحتوي البقدونس على العديد من الفيتامينات والمعادن ،</w:t>
      </w:r>
    </w:p>
    <w:p>
      <w:pPr/>
      <w:r>
        <w:rPr>
          <w:shd w:val="clear" w:fill="eeee80"/>
        </w:rPr>
        <w:t xml:space="preserve"> بما في ذلك فيتامين أ وفيتامين ك والحديد.</w:t>
      </w:r>
    </w:p>
    <w:p>
      <w:pPr/>
      <w:r>
        <w:rPr>
          <w:shd w:val="clear" w:fill="eeee80"/>
        </w:rPr>
        <w:t xml:space="preserve">الكراث:</w:t>
      </w:r>
    </w:p>
    <w:p>
      <w:pPr/>
      <w:r>
        <w:rPr>
          <w:shd w:val="clear" w:fill="eeee80"/>
        </w:rPr>
        <w:t xml:space="preserve">استخدم البصل الأخضر المفروم لإضافة نكهة حادة ومنعشة إلى تابور الكينوا.</w:t>
      </w:r>
    </w:p>
    <w:p>
      <w:pPr/>
      <w:r>
        <w:rPr>
          <w:shd w:val="clear" w:fill="eeee80"/>
        </w:rPr>
        <w:t xml:space="preserve">يحتوي البصل الأخضر على العديد من مضادات الأكسدة والألياف الغذائية.</w:t>
      </w:r>
    </w:p>
    <w:p>
      <w:pPr/>
      <w:r>
        <w:rPr>
          <w:shd w:val="clear" w:fill="eeee80"/>
        </w:rPr>
        <w:t xml:space="preserve">عشبة الليمون: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2026-10-02T02:31:33+00:00</dcterms:created>
  <dcterms:modified xsi:type="dcterms:W3CDTF">2026-10-02T02:31:33+00:00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