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قرأ كسرى الرسالة التي أرسلها النبي محمد ومزقها،</w:t>
      </w:r>
    </w:p>
    <w:p>
      <w:pPr/>
      <w:r>
        <w:rPr>
          <w:shd w:val="clear" w:fill="eeee80"/>
        </w:rPr>
        <w:t xml:space="preserve"> فدعا النبي عليه بأن يمزق الله ملكه.</w:t>
      </w:r>
    </w:p>
    <w:p>
      <w:pPr/>
      <w:r>
        <w:rPr>
          <w:shd w:val="clear" w:fill="eeee80"/>
        </w:rPr>
        <w:t xml:space="preserve"> كما طلب كسرى من رجلين أن يأتيا برأس النبي.</w:t>
      </w:r>
    </w:p>
    <w:p>
      <w:pPr/>
      <w:r>
        <w:rPr>
          <w:shd w:val="clear" w:fill="eeee80"/>
        </w:rPr>
        <w:t xml:space="preserve"> لكن الله سلط على كسرى ابنه الذي قتله.</w:t>
      </w:r>
    </w:p>
    <w:p>
      <w:pPr/>
      <w:r>
        <w:rPr>
          <w:shd w:val="clear" w:fill="eeee80"/>
        </w:rPr>
        <w:t xml:space="preserve"> طلب النبي من الرجلين الذهاب لنشر الإسلام في اليمن.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2026-10-13T20:00:03+00:00</dcterms:created>
  <dcterms:modified xsi:type="dcterms:W3CDTF">2026-10-13T20:00:03+00:00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