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الرسول بأن ابو ضنغيان سيمر بقافلتة من سهل بدر فجهز جيوشه ياعتراض هذه القافلة ومكاربة الكفار فوصلت ابو سفيان معلومات عن نوايا الرسول خطلب المدد من ابو جهل حتى يستطيع تغيير مسار القافلة التجارية وحمايتها للرجوع الى مكة, ولكن أبا جهل رفض التراجع عن محاربة المسلمين .</w:t>
      </w:r>
    </w:p>
    <w:p>
      <w:pPr/>
      <w:r>
        <w:rPr>
          <w:shd w:val="clear" w:fill="eeee80"/>
        </w:rPr>
        <w:t xml:space="preserve">خدارت معركة قاسية بين المسلمين والكفار بالسيون والرماح والأسهم مما كان له نتائجًا نذكر منها ما يلي :</w:t>
      </w:r>
    </w:p>
    <w:p>
      <w:pPr/>
      <w:r>
        <w:rPr>
          <w:shd w:val="clear" w:fill="eeee80"/>
        </w:rPr>
        <w:t xml:space="preserve">مقتل أبو جهل والعديد من كفار قريش بالإضافة إلى مقتل العديد من المسلمين ممن حفظوا القرآن الكريم</w:t>
      </w:r>
    </w:p>
    <w:p>
      <w:pPr/>
      <w:r>
        <w:rPr/>
        <w:t xml:space="preserve">2) إنتصار المسلمين في هذه الغزوة وسيطرتهم على ابار بدر</w:t>
      </w:r>
    </w:p>
    <w:p>
      <w:pPr/>
      <w:r>
        <w:rPr>
          <w:shd w:val="clear" w:fill="eeee80"/>
        </w:rPr>
        <w:t xml:space="preserve">3)وقع العديد من الكفار بالاسر ،</w:t>
      </w:r>
    </w:p>
    <w:p>
      <w:pPr/>
      <w:r>
        <w:rPr/>
        <w:t xml:space="preserve">شرط فك الاسر هو واحد من اثنين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2026-09-01T18:01:58+00:00</dcterms:created>
  <dcterms:modified xsi:type="dcterms:W3CDTF">2026-09-01T18:01:58+00:00</dcterms:modified>
</cp:coreProperties>
</file>

<file path=docProps/custom.xml><?xml version="1.0" encoding="utf-8"?>
<Properties xmlns="http://schemas.openxmlformats.org/officeDocument/2006/custom-properties" xmlns:vt="http://schemas.openxmlformats.org/officeDocument/2006/docPropsVTypes"/>
</file>