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علم يهدف الى فهم طبيعة الذكاء الانساني عن طريق عمل برنامج للحاسب الالي قادر على محاكاة السلوك الانساني المتسم بالذكاء، وتعني قدرة الحاسب الالي على حل مسألة ما أو اتخاذ قرار او موقف بناءً على وصف معين للهدف.اي انه علم يهتم بتعليم الحاسب الالي ونظمه كيفية التفكير كما يفكر البشر،</w:t>
      </w:r>
    </w:p>
    <w:p>
      <w:pPr/>
      <w:r>
        <w:rPr>
          <w:shd w:val="clear" w:fill="eeee80"/>
        </w:rPr>
        <w:t xml:space="preserve"> وكيفية حل المشاكل التي تواجهه مع تحسين وتطوير نظمه.</w:t>
      </w:r>
    </w:p>
    <w:p>
      <w:pPr/>
      <w:r>
        <w:rPr/>
        <w:t xml:space="preserve">وما لبث ان أصبح الذكاء الاصطناعي جزء مهم من حياتنا حيث نجده في السيارات ذاتية القيادة من شركة Tesla وفولفو وكريسلر، ونجده في برامج الذكاء الاصطناعي مثل Chat GPT والمساعدات الشخصية مثل Siri ومساعد Alexa وغيرها من التطبيقات التي تستخدم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2026-10-01T10:12:09+00:00</dcterms:created>
  <dcterms:modified xsi:type="dcterms:W3CDTF">2026-10-01T10:12:09+00:00</dcterms:modified>
</cp:coreProperties>
</file>

<file path=docProps/custom.xml><?xml version="1.0" encoding="utf-8"?>
<Properties xmlns="http://schemas.openxmlformats.org/officeDocument/2006/custom-properties" xmlns:vt="http://schemas.openxmlformats.org/officeDocument/2006/docPropsVTypes"/>
</file>