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الولى: تعريف علم النفس اللغوي</w:t>
      </w:r>
    </w:p>
    <w:p>
      <w:pPr/>
      <w:r>
        <w:rPr>
          <w:shd w:val="clear" w:fill="eeee80"/>
        </w:rPr>
        <w:t xml:space="preserve">لقد تعددت التعاريف التي أعطاها العلماء لعم النفس اللغوي وذلك حسب منطلقاتهم الفكرية</w:t>
      </w:r>
    </w:p>
    <w:p>
      <w:pPr/>
      <w:r>
        <w:rPr>
          <w:shd w:val="clear" w:fill="eeee80"/>
        </w:rPr>
        <w:t xml:space="preserve"> ولكنهم أجمعوا على أن اللغة تتأثر بالجانب النفسية المعرفي للفرد.</w:t>
      </w:r>
    </w:p>
    <w:p>
      <w:pPr/>
      <w:r>
        <w:rPr>
          <w:shd w:val="clear" w:fill="eeee80"/>
        </w:rPr>
        <w:t xml:space="preserve"> وتنبع الحاجة </w:t>
      </w:r>
    </w:p>
    <w:p>
      <w:pPr/>
      <w:r>
        <w:rPr>
          <w:shd w:val="clear" w:fill="eeee80"/>
        </w:rPr>
        <w:t xml:space="preserve">الماسة لفهم ودراسة اللغة من كونها المفتاح او البوابة لفهم السلوك البشري.</w:t>
      </w:r>
    </w:p>
    <w:p>
      <w:pPr/>
      <w:r>
        <w:rPr>
          <w:shd w:val="clear" w:fill="eeee80"/>
        </w:rPr>
        <w:t xml:space="preserve"> وقد استطاع علم النفس </w:t>
      </w:r>
    </w:p>
    <w:p>
      <w:pPr/>
      <w:r>
        <w:rPr>
          <w:shd w:val="clear" w:fill="eeee80"/>
        </w:rPr>
        <w:t xml:space="preserve">جعل اللغة أحد موضوعاته التي يدرسها لتحديد العوامل السيكولوجية المختلفة،</w:t>
      </w:r>
    </w:p>
    <w:p>
      <w:pPr/>
      <w:r>
        <w:rPr>
          <w:shd w:val="clear" w:fill="eeee80"/>
        </w:rPr>
        <w:t xml:space="preserve"> المتدخلة في استخدام </w:t>
      </w:r>
    </w:p>
    <w:p>
      <w:pPr/>
      <w:r>
        <w:rPr>
          <w:shd w:val="clear" w:fill="eeee80"/>
        </w:rPr>
        <w:t xml:space="preserve">اللغة سواء من قبل االسوياء أو غير االسوياء.</w:t>
      </w:r>
    </w:p>
    <w:p>
      <w:pPr/>
      <w:r>
        <w:rPr>
          <w:shd w:val="clear" w:fill="eeee80"/>
        </w:rPr>
        <w:t xml:space="preserve"> إن علم النفس اللغوي هو مثال حي على التفاعل الوظيفي</w:t>
      </w:r>
    </w:p>
    <w:p>
      <w:pPr/>
      <w:r>
        <w:rPr>
          <w:shd w:val="clear" w:fill="eeee80"/>
        </w:rPr>
        <w:t xml:space="preserve">بين مجالين هما علم النفس المعرفي وعلوم اللغة )اللسانيات(.</w:t>
      </w:r>
    </w:p>
    <w:p>
      <w:pPr/>
      <w:r>
        <w:rPr>
          <w:shd w:val="clear" w:fill="eeee80"/>
        </w:rPr>
        <w:t xml:space="preserve"> ويعتبر علم النفس اللغوي،</w:t>
      </w:r>
    </w:p>
    <w:p>
      <w:pPr/>
      <w:r>
        <w:rPr>
          <w:shd w:val="clear" w:fill="eeee80"/>
        </w:rPr>
        <w:t xml:space="preserve"> فرع من فروع علم النفس التطبيقي الذي يسلط الضوء على جانب معين </w:t>
      </w:r>
    </w:p>
    <w:p>
      <w:pPr/>
      <w:r>
        <w:rPr>
          <w:shd w:val="clear" w:fill="eeee80"/>
        </w:rPr>
        <w:t xml:space="preserve"> و يعد من منظور علماء اللغة فرعا من فروع </w:t>
      </w:r>
    </w:p>
    <w:p>
      <w:pPr/>
      <w:r>
        <w:rPr>
          <w:shd w:val="clear" w:fill="eeee80"/>
        </w:rPr>
        <w:t xml:space="preserve">علم اللغة التطبيقي،</w:t>
      </w:r>
    </w:p>
    <w:p>
      <w:pPr/>
      <w:r>
        <w:rPr>
          <w:shd w:val="clear" w:fill="eeee80"/>
        </w:rPr>
        <w:t xml:space="preserve"> ومن منظور علماء النفس فرعا من فروع علم النفس المعرفي.</w:t>
      </w:r>
    </w:p>
    <w:p>
      <w:pPr/>
      <w:r>
        <w:rPr>
          <w:shd w:val="clear" w:fill="eeee80"/>
        </w:rPr>
        <w:t xml:space="preserve"> ويتطلب فهمه دراية بمجاالت </w:t>
      </w:r>
    </w:p>
    <w:p>
      <w:pPr/>
      <w:r>
        <w:rPr>
          <w:shd w:val="clear" w:fill="eeee80"/>
        </w:rPr>
        <w:t xml:space="preserve">الفلسفة والتربية والتعليم والثقافة،</w:t>
      </w:r>
    </w:p>
    <w:p>
      <w:pPr/>
      <w:r>
        <w:rPr>
          <w:shd w:val="clear" w:fill="eeee80"/>
        </w:rPr>
        <w:t xml:space="preserve"> وأيضا بآليات الجهاز العصبي والمخ والذكاء االصطناعي.</w:t>
      </w:r>
    </w:p>
    <w:p>
      <w:pPr/>
      <w:r>
        <w:rPr>
          <w:shd w:val="clear" w:fill="eeee80"/>
        </w:rPr>
        <w:t xml:space="preserve"> ويحد </w:t>
      </w:r>
    </w:p>
    <w:p>
      <w:pPr/>
      <w:r>
        <w:rPr>
          <w:shd w:val="clear" w:fill="eeee80"/>
        </w:rPr>
        <w:t xml:space="preserve">علم النفس اللغوي بأنه د ارسة تجريبية للعمليات النفسية التي يكتسب المرء من خالله نظام اللغة الطبيعية</w:t>
      </w:r>
    </w:p>
    <w:p>
      <w:pPr/>
      <w:r>
        <w:rPr>
          <w:shd w:val="clear" w:fill="eeee80"/>
        </w:rPr>
        <w:t xml:space="preserve"> ويعالج هذا التعريف مشكالت،</w:t>
      </w:r>
    </w:p>
    <w:p>
      <w:pPr/>
      <w:r>
        <w:rPr>
          <w:shd w:val="clear" w:fill="eeee80"/>
        </w:rPr>
        <w:t xml:space="preserve"> مثل: ماهية اللغة ووصفها موضوعيا وتحديد مفهوم </w:t>
      </w:r>
    </w:p>
    <w:p>
      <w:pPr/>
      <w:r>
        <w:rPr>
          <w:shd w:val="clear" w:fill="eeee80"/>
        </w:rPr>
        <w:t xml:space="preserve">العمليات النفسية ووسائل دراستها.</w:t>
      </w:r>
    </w:p>
    <w:p>
      <w:pPr/>
      <w:r>
        <w:rPr>
          <w:shd w:val="clear" w:fill="eeee80"/>
        </w:rPr>
        <w:t xml:space="preserve"> ويتميز علم النفس اللغوي،</w:t>
      </w:r>
    </w:p>
    <w:p>
      <w:pPr/>
      <w:r>
        <w:rPr>
          <w:shd w:val="clear" w:fill="eeee80"/>
        </w:rPr>
        <w:t xml:space="preserve"> بأنه يتناول اللغة من منظو ر علم النفس،</w:t>
      </w:r>
    </w:p>
    <w:p>
      <w:pPr/>
      <w:r>
        <w:rPr>
          <w:shd w:val="clear" w:fill="eeee80"/>
        </w:rPr>
        <w:t xml:space="preserve"> أي أنه يعنى باللغة </w:t>
      </w:r>
    </w:p>
    <w:p>
      <w:pPr/>
      <w:r>
        <w:rPr>
          <w:shd w:val="clear" w:fill="eeee80"/>
        </w:rPr>
        <w:t xml:space="preserve">كظاهرة نفسية عند المتكلم والسامع على السواء.</w:t>
      </w:r>
    </w:p>
    <w:p>
      <w:pPr/>
      <w:r>
        <w:rPr>
          <w:shd w:val="clear" w:fill="eeee80"/>
        </w:rPr>
        <w:t xml:space="preserve"> فيصوغ المتكلم أفكاره في عبارات يعبر عنها بالكالم،</w:t>
      </w:r>
    </w:p>
    <w:p>
      <w:pPr/>
      <w:r>
        <w:rPr>
          <w:shd w:val="clear" w:fill="eeee80"/>
        </w:rPr>
        <w:t xml:space="preserve"> كما يتميز بأنه يرصد العمليات الذهنية عند اكتساب اللغة أو عند استخدامها </w:t>
      </w:r>
    </w:p>
    <w:p>
      <w:pPr/>
      <w:r>
        <w:rPr>
          <w:shd w:val="clear" w:fill="eeee80"/>
        </w:rPr>
        <w:t xml:space="preserve">وعالقة ذلك بالفكر والثقافة،</w:t>
      </w:r>
    </w:p>
    <w:p>
      <w:pPr/>
      <w:r>
        <w:rPr>
          <w:shd w:val="clear" w:fill="eeee80"/>
        </w:rPr>
        <w:t xml:space="preserve"> فيعنى مثال بد ارسة العمليات التي يقوم العقل البشري من خاللها بربط</w:t>
      </w:r>
    </w:p>
    <w:p>
      <w:pPr/>
      <w:r>
        <w:rPr>
          <w:shd w:val="clear" w:fill="eeee80"/>
        </w:rPr>
        <w:t xml:space="preserve">الصيغة )مسموعة أو مكتوبة( بالمعنى من خالل وسيط وهو نظام اللغة.</w:t>
      </w:r>
    </w:p>
    <w:p>
      <w:pPr/>
      <w:r>
        <w:rPr>
          <w:shd w:val="clear" w:fill="eeee80"/>
        </w:rPr>
        <w:t xml:space="preserve">المعرفي يتناول علم النفس اللغوي مسألتين:</w:t>
      </w:r>
    </w:p>
    <w:p>
      <w:pPr/>
      <w:r>
        <w:rPr>
          <w:shd w:val="clear" w:fill="eeee80"/>
        </w:rPr>
        <w:t xml:space="preserve">أولهما: ما هي المعرفة باللغة التي يحتاجها المرء لكي يستخدم لغة،</w:t>
      </w:r>
    </w:p>
    <w:p>
      <w:pPr/>
      <w:r>
        <w:rPr>
          <w:shd w:val="clear" w:fill="eeee80"/>
        </w:rPr>
        <w:t xml:space="preserve"> والمعرفة نوعان: معرفة ضمنية </w:t>
      </w:r>
    </w:p>
    <w:p>
      <w:pPr/>
      <w:r>
        <w:rPr>
          <w:shd w:val="clear" w:fill="eeee80"/>
        </w:rPr>
        <w:t xml:space="preserve">ومعرفة صريحة،</w:t>
      </w:r>
    </w:p>
    <w:p>
      <w:pPr/>
      <w:r>
        <w:rPr>
          <w:shd w:val="clear" w:fill="eeee80"/>
        </w:rPr>
        <w:t xml:space="preserve"> فالمعرفة الضمنية تشير إلى معرفة كيفية أداء أعمال متنوعة بينما تشير المعرفة </w:t>
      </w:r>
    </w:p>
    <w:p>
      <w:pPr/>
      <w:r>
        <w:rPr>
          <w:shd w:val="clear" w:fill="eeee80"/>
        </w:rPr>
        <w:t xml:space="preserve"> فالالعب يعرف كيف يلعب وقد ال يعرف العضالت المستخدمة في القيام باللعب،</w:t>
      </w:r>
    </w:p>
    <w:p>
      <w:pPr/>
      <w:r>
        <w:rPr>
          <w:shd w:val="clear" w:fill="eeee80"/>
        </w:rPr>
        <w:t xml:space="preserve">معرفة ضمنية أكثر من كونها معرفة صريحة.</w:t>
      </w:r>
    </w:p>
    <w:p>
      <w:pPr/>
      <w:r>
        <w:rPr>
          <w:shd w:val="clear" w:fill="eeee80"/>
        </w:rPr>
        <w:t xml:space="preserve"> هناك أربعة مجاالت للمعرفة اللغوية يمكن استنتاجها من مالحظة السلوك: الداللة Semantics</w:t>
      </w:r>
    </w:p>
    <w:p>
      <w:pPr/>
      <w:r>
        <w:rPr>
          <w:shd w:val="clear" w:fill="eeee80"/>
        </w:rPr>
        <w:t xml:space="preserve">وتتناول معنى الجمل والكلمات،</w:t>
      </w:r>
    </w:p>
    <w:p>
      <w:pPr/>
      <w:r>
        <w:rPr>
          <w:shd w:val="clear" w:fill="eeee80"/>
        </w:rPr>
        <w:t xml:space="preserve"> التركيب Syntax ويتناول الترتيب النحوي للكلمات في داخل الجملة،</w:t>
      </w:r>
    </w:p>
    <w:p>
      <w:pPr/>
      <w:r>
        <w:rPr>
          <w:shd w:val="clear" w:fill="eeee80"/>
        </w:rPr>
        <w:t xml:space="preserve"> البراجماتية Pragmatics وتتناول القواعد </w:t>
      </w:r>
    </w:p>
    <w:p>
      <w:pPr/>
      <w:r>
        <w:rPr>
          <w:shd w:val="clear" w:fill="eeee80"/>
        </w:rPr>
        <w:t xml:space="preserve">االجتماعية المتضمنة في استخدام اللغة.</w:t>
      </w:r>
    </w:p>
    <w:p>
      <w:pPr/>
      <w:r>
        <w:rPr>
          <w:shd w:val="clear" w:fill="eeee80"/>
        </w:rPr>
        <w:t xml:space="preserve">ثانيهما: ما هي العمليات الذهنية المتضمنة في االستخدام العادي للغة،</w:t>
      </w:r>
    </w:p>
    <w:p>
      <w:pPr/>
      <w:r>
        <w:rPr>
          <w:shd w:val="clear" w:fill="eeee80"/>
        </w:rPr>
        <w:t xml:space="preserve"> واالستخدام العادي للغة يعني </w:t>
      </w:r>
    </w:p>
    <w:p>
      <w:pPr/>
      <w:r>
        <w:rPr>
          <w:shd w:val="clear" w:fill="eeee80"/>
        </w:rPr>
        <w:t xml:space="preserve">أمورا مثل فهم المحاضرة،</w:t>
      </w:r>
    </w:p>
    <w:p>
      <w:pPr/>
      <w:r>
        <w:rPr>
          <w:shd w:val="clear" w:fill="eeee80"/>
        </w:rPr>
        <w:t xml:space="preserve"> قراءة كتاب،</w:t>
      </w:r>
    </w:p>
    <w:p>
      <w:pPr/>
      <w:r>
        <w:rPr>
          <w:shd w:val="clear" w:fill="eeee80"/>
        </w:rPr>
        <w:t xml:space="preserve"> تحرير خطاب،</w:t>
      </w:r>
    </w:p>
    <w:p>
      <w:pPr/>
      <w:r>
        <w:rPr>
          <w:shd w:val="clear" w:fill="eeee80"/>
        </w:rPr>
        <w:t xml:space="preserve"> إجراء محادثة،</w:t>
      </w:r>
    </w:p>
    <w:p>
      <w:pPr/>
      <w:r>
        <w:rPr>
          <w:shd w:val="clear" w:fill="eeee80"/>
        </w:rPr>
        <w:t xml:space="preserve"> بينما تعني العمليات المعرفية </w:t>
      </w:r>
    </w:p>
    <w:p>
      <w:pPr/>
      <w:r>
        <w:rPr>
          <w:shd w:val="clear" w:fill="eeee80"/>
        </w:rPr>
        <w:t xml:space="preserve">عمليات اإلدراك الحسي،</w:t>
      </w:r>
    </w:p>
    <w:p>
      <w:pPr/>
      <w:r>
        <w:rPr>
          <w:shd w:val="clear" w:fill="eeee80"/>
        </w:rPr>
        <w:t xml:space="preserve"> التذكر،</w:t>
      </w:r>
    </w:p>
    <w:p>
      <w:pPr/>
      <w:r>
        <w:rPr>
          <w:shd w:val="clear" w:fill="eeee80"/>
        </w:rPr>
        <w:t xml:space="preserve"> التفكير.</w:t>
      </w:r>
    </w:p>
    <w:p>
      <w:pPr/>
      <w:r>
        <w:rPr>
          <w:shd w:val="clear" w:fill="eeee80"/>
        </w:rPr>
        <w:t xml:space="preserve">على العمليات المعرفية المتضمنة في االستخدام العادي للغة،</w:t>
      </w:r>
    </w:p>
    <w:p>
      <w:pPr/>
      <w:r>
        <w:rPr>
          <w:shd w:val="clear" w:fill="eeee80"/>
        </w:rPr>
        <w:t xml:space="preserve">علم اللغة النفسي" ويعر</w:t>
      </w:r>
    </w:p>
    <w:p>
      <w:pPr/>
      <w:r>
        <w:rPr>
          <w:shd w:val="clear" w:fill="eeee80"/>
        </w:rPr>
        <w:t xml:space="preserve"> كما يدرس عيوب النطق والعالقة بين النفس البشرية واللغة بشكل عام.</w:t>
      </w:r>
    </w:p>
    <w:p>
      <w:pPr/>
      <w:r>
        <w:rPr>
          <w:shd w:val="clear" w:fill="eeee80"/>
        </w:rPr>
        <w:t xml:space="preserve"> وتشمل العملية التي </w:t>
      </w:r>
    </w:p>
    <w:p>
      <w:pPr/>
      <w:r>
        <w:rPr>
          <w:shd w:val="clear" w:fill="eeee80"/>
        </w:rPr>
        <w:t xml:space="preserve">يستخدمها المتكلم أو الكاتب في إصدار اإلشارات أو الرموز العملية التي يعادلها تحويل وتفسير هذه </w:t>
      </w:r>
    </w:p>
    <w:p>
      <w:pPr/>
      <w:r>
        <w:rPr>
          <w:shd w:val="clear" w:fill="eeee80"/>
        </w:rPr>
        <w:t xml:space="preserve">وتذكرها والتعرف عليها.</w:t>
      </w:r>
    </w:p>
    <w:p>
      <w:pPr/>
      <w:r>
        <w:rPr>
          <w:shd w:val="clear" w:fill="eeee80"/>
        </w:rPr>
        <w:t xml:space="preserve">يعالج " علم النفس اللغوي" موضوعات عديدة ومهمة؛</w:t>
      </w:r>
    </w:p>
    <w:p>
      <w:pPr/>
      <w:r>
        <w:rPr>
          <w:shd w:val="clear" w:fill="eeee80"/>
        </w:rPr>
        <w:t xml:space="preserve">اللغة "ونظرياتها،</w:t>
      </w:r>
    </w:p>
    <w:p>
      <w:pPr/>
      <w:r>
        <w:rPr>
          <w:shd w:val="clear" w:fill="eeee80"/>
        </w:rPr>
        <w:t xml:space="preserve"> والبنية العميقة،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2026-08-31T04:46:50+00:00</dcterms:created>
  <dcterms:modified xsi:type="dcterms:W3CDTF">2026-08-31T04:46:50+00:00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