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7G MEDIA هي شركة رائدة في التسويق الرقمي تقدم حلولاً شاملة مبتكرة للعلامات التجارية.  تدمج الشركة الإبداع، التحليل، والتقنية لتوفير استراتيجيات مخصصة  تشمل تخطيطاً دقيقاً لحملات إعلانية رقمية عبر منصات متعددة (جوجل، فيسبوك/إنستغرام، تويتر/X وغيرها)، تحسين محركات البحث (SEO/SEM)، تسويق المحتوى، إدارة وسائل التواصل الاجتماعي، تحسين تجربة المستخدم (UX/UI)، تسويق البريد الإلكتروني الآلي، وتحليل البيانات.  تركز 7G MEDIA على نتائج قابلة للقياس، شراكات طويلة الأمد، الشفافية، والابتكار.  فريقها يتكون من خبراء في مجالات متعددة،  يقدمون حلولاً مخصصة للشركات من مختلف الأحجام والقطاعات (التجارة الإلكترونية، الخدمات المهنية، وغيرها).  هدف الشركة هو بناء وجود رقمي قوي، زيادة الوعي بالعلامة التجارية، توليد عملاء محتملين، وتحفيز المبيعات.  عملية الشركة تشمل فهم العلامة التجارية، تحليل السوق، تطوير استراتيجية متكاملة، تنفيذ حملات، ومتابعة مستمرة مع تقارير دورية.  يمكن تخصيص هذه النبذة بإضافة معلومات إضافية كتاريخ الشركة، موقعها، أمثلة على العملاء، شهادات، وروابط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2026-09-22T18:12:48+00:00</dcterms:created>
  <dcterms:modified xsi:type="dcterms:W3CDTF">2026-09-22T18:12:48+00:00</dcterms:modified>
</cp:coreProperties>
</file>

<file path=docProps/custom.xml><?xml version="1.0" encoding="utf-8"?>
<Properties xmlns="http://schemas.openxmlformats.org/officeDocument/2006/custom-properties" xmlns:vt="http://schemas.openxmlformats.org/officeDocument/2006/docPropsVTypes"/>
</file>