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إدارة المشتريات هي العملية التي تهدف إلى تحديد الاحتياجات من الموارد المختلفة سواءً كانت مواد خام،</w:t>
      </w:r>
    </w:p>
    <w:p>
      <w:pPr/>
      <w:r>
        <w:rPr>
          <w:shd w:val="clear" w:fill="eeee80"/>
        </w:rPr>
        <w:t xml:space="preserve"> ثم التفاوض حول الأسعار والشروط،</w:t>
      </w:r>
    </w:p>
    <w:p>
      <w:pPr/>
      <w:r>
        <w:rPr>
          <w:shd w:val="clear" w:fill="eeee80"/>
        </w:rPr>
        <w:t xml:space="preserve"> وتعتبر هذه العملية ضرورية لأنها تتحكم في التكلفة،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2026-10-17T00:56:42+00:00</dcterms:created>
  <dcterms:modified xsi:type="dcterms:W3CDTF">2026-10-17T00:56:42+00:00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