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المشاكل المحاسبية المعاصرة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