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اتقدم اليكم بطلبي لتاجيل اختبار النصفي </w:t>
      </w:r>
    </w:p>
    <w:p>
      <w:pPr/>
      <w:r>
        <w:rPr>
          <w:shd w:val="clear" w:fill="eeee80"/>
        </w:rPr>
        <w:t xml:space="preserve">و ذالك لحدوث حالة وفاة لصديق عمري واخي واعلم انه يجب علي تادية الاختبار ولكن والله اخاف ان ارسب بسبب الوضع النفسي الذي اعاني منه وانا لدي تحذيرين اكاديمي ولا اريد </w:t>
      </w:r>
    </w:p>
    <w:p>
      <w:pPr/>
      <w:r>
        <w:rPr>
          <w:shd w:val="clear" w:fill="eeee80"/>
        </w:rPr>
        <w:t xml:space="preserve"> ان اتخرج بفارق درجات غير مرضيه لي و نزول مستواي الي الحد الاسوء اتمني </w:t>
      </w:r>
    </w:p>
    <w:p>
      <w:pPr/>
      <w:r>
        <w:rPr>
          <w:shd w:val="clear" w:fill="eeee80"/>
        </w:rPr>
        <w:t xml:space="preserve"> قبول الطلب وانا اعلم ان ادارة الجامعه لن ولم يسبق لها ان تقصر في حق الطالب في تفهم الوضع النفسي السئ الذي اخوضه الان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2026-09-30T18:55:35+00:00</dcterms:created>
  <dcterms:modified xsi:type="dcterms:W3CDTF">2026-09-30T18:55:35+00:00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