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ﯾﺨﻔﻒ أو ﻋﻠﯿﮭﺎ ﯾﻘﻀﻰ ﺑﻤﺎ اﻟﻌﻠﻤﯿﺔ اﻵﻓﺔ ھﺬهاﻟﻤﺨﺘﻠ ﺗﺒﺤﺚ اﻟﺘﻰ اﻟﻜﺘﺐ ﻓﻰﻒ اﻟﺆﻠﻰ اﻟﻌﻠﻤﺎء ﻓﻠﺠﺄ ،</w:t>
      </w:r>
    </w:p>
    <w:p>
      <w:pPr/>
      <w:r>
        <w:rPr>
          <w:shd w:val="clear" w:fill="eeee80"/>
        </w:rPr>
        <w:t xml:space="preserve">ﺳﻨﺔ اﻟﻤﺘﻮﻓﻰ ﻣﺎﻛﻮﻻ واﺑﻦ ،</w:t>
      </w:r>
    </w:p>
    <w:p>
      <w:pPr/>
      <w:r>
        <w:rPr>
          <w:shd w:val="clear" w:fill="eeee80"/>
        </w:rPr>
        <w:t xml:space="preserve">٤٦٣ ﺳﻨﺔ اﻟﻤﺘﻮﻓﻰ اﻟﺒﻐﺪادى اﻟﺨﻄﯿﺐ ﻋﻠﻰ ﺑﻦ وأﺣﻤﺪ</w:t>
      </w:r>
    </w:p>
    <w:p>
      <w:pPr/>
      <w:r>
        <w:rPr/>
        <w:t xml:space="preserve">اﻟﻤﺘﻮﻓﻰ اﻟﺤﻨﺒﻠﻰ ﻧﻘﻄﺔ واﺑﻦ ،اﻟﻤﺘ ﺑﺸﺮ ﺑﻦ ﻮﻓﻰاﻵﻣﺪىﻗﺪ ،</w:t>
      </w:r>
    </w:p>
    <w:p>
      <w:pPr/>
      <w:r>
        <w:rPr>
          <w:shd w:val="clear" w:fill="eeee80"/>
        </w:rPr>
        <w:t xml:space="preserve">اﻟﺸﻌﺮاء أﺳﻤﺎء ﻓﻰ ھﻮ ﻣﺎ وﻣ٣٧٠</w:t>
      </w:r>
    </w:p>
    <w:p>
      <w:pPr/>
      <w:r>
        <w:rPr/>
        <w:t xml:space="preserve">اﻟﻤﺘﻮﻓﺪ ﻦ ﻣﺤﻤﯿﺐ ﺑﻰ ﺣﺒ أﻟﻒ وﻗﺪاﻟﻘﺒﺎﺋﻞ أﺳﻤﺎء ﻓﻰ ھﻮ ﻣﺎ 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2026-08-20T08:08:41+00:00</dcterms:created>
  <dcterms:modified xsi:type="dcterms:W3CDTF">2026-08-20T08:08:41+00:00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