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Construction Engineering Technician Assistant supports the Senior Engineer in managing public infrastructure projects, encompassing project management, design, construction supervision, contract administration, and maintenance.  Their responsibilities include assisting in project administration (procurement, finance, HR), planning and design (proposal preparation, documentation), design review and improvement, report writing, site visits and construction monitoring, contract management (measurements, variations, inspections, record-keeping), procurement (tendering, negotiations), and implementing client/World Bank environmental and social management systems, while maintaining high health and safety standards.  The goal is to ensure timely, budget-conscious, and high-quality project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