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العديد من فقهاء القانون بوضع تعريفات كثيرة،  توضح ماهية القانون الجنائي الدولي والمقصود به، الحيو ية للمجتمع الدولي،  وسوف نتطرق إلى بعض األ ارء الفقهية التي ساعدت على إظهار األلية القانونية الدولية وأوجدت القانون وضمنت اإللت ازم بأحكامه، بالقوانين األخرى ولقد إتفق بعض الفقهاء على أن القانون الجنائي الدولي: )هو مجموعة القواعد القانونية  الناشئة عن المعاهدات الخاصة بالمساعدات الدولية بخصوص تطبيق النصوص الجنائية الوطنية( ويعمل  إال أن هذا التعريف قد وجه إليه بعض النقد حيث نجد أنه بهذا الشكل يمثل مفهوما ضيقا للقانون الجنائي الدولي،  وذلك ألنه يسرى على المجرمين الذين يطبق عليهم القانون الوطني عند قيامهم بإرتكاب الج ارئم وعند هروب المتهم حيث يتم إعمال القانون الجنائي الدولي وتطبيق المعاهدة التي دخلت فيها الدولي 2 التي تحدث عند الحروب واألزمات،  وهذا التعريف ال يتعر ض لهذه اإلنتهاكات  وقال الفقيه  جالسر)Glasser )بأن القانون الجنائي الدولي هو )مجموعة القواعد القانونية المعترف بها من قبل  المجموعة الدولية والتي تهدف إلى حماية النظام االجتماعي الدولي وذلك بالعقاب على األفعال التي تخل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