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friendship is something we all need and care about.</w:t>
      </w:r>
    </w:p>
    <w:p>
      <w:pPr/>
      <w:r>
        <w:rPr>
          <w:shd w:val="clear" w:fill="eeee80"/>
        </w:rPr>
        <w:t xml:space="preserve">Friendship has a deep meaning.</w:t>
      </w:r>
    </w:p>
    <w:p>
      <w:pPr/>
      <w:r>
        <w:rPr/>
        <w:t xml:space="preserve"> We need friends when we are happy, and we need them when we have a hard time. We meet our friends everyday in school, at work, or anywhere. </w:t>
      </w:r>
    </w:p>
    <w:p>
      <w:pPr/>
      <w:r>
        <w:rPr>
          <w:shd w:val="clear" w:fill="eeee80"/>
        </w:rPr>
        <w:t xml:space="preserve">Friends are priceless.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should remember that, friendship is more important, even if it requires some sacrifices.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2026-10-02T16:17:11+00:00</dcterms:created>
  <dcterms:modified xsi:type="dcterms:W3CDTF">2026-10-02T16:17:11+00:00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