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المحور الأول: علم الاجتماع والمجتمع</w:t>
      </w:r>
    </w:p>
    <w:p>
      <w:pPr/>
      <w:r>
        <w:rPr/>
        <w:t xml:space="preserve">ملاءمة طرق البحث الموضوع الدراسة:</w:t>
      </w:r>
    </w:p>
    <w:p>
      <w:pPr/>
      <w:r>
        <w:rPr>
          <w:shd w:val="clear" w:fill="eeee80"/>
        </w:rPr>
        <w:t xml:space="preserve">1 - تخضع للدراسة الميدانية العلمية المجتمعية</w:t>
      </w:r>
    </w:p>
    <w:p>
      <w:pPr/>
      <w:r>
        <w:rPr/>
        <w:t xml:space="preserve">1 - تخضع للدراسة المخبرية العلمية</w:t>
      </w:r>
    </w:p>
    <w:p>
      <w:pPr/>
      <w:r>
        <w:rPr>
          <w:shd w:val="clear" w:fill="eeee80"/>
        </w:rPr>
        <w:t xml:space="preserve">2 - قابلة للتكرار والقياس المخبري</w:t>
      </w:r>
    </w:p>
    <w:p>
      <w:pPr/>
      <w:r>
        <w:rPr/>
        <w:t xml:space="preserve">-2- لا يمكن كشفها بالقياس المخبري</w:t>
      </w:r>
    </w:p>
    <w:p>
      <w:pPr/>
      <w:r>
        <w:rPr>
          <w:shd w:val="clear" w:fill="eeee80"/>
        </w:rPr>
        <w:t xml:space="preserve">-3 - توصل إلى قوانين تتغير بتغير الزمان والمكان</w:t>
      </w:r>
    </w:p>
    <w:p>
      <w:pPr/>
      <w:r>
        <w:rPr>
          <w:shd w:val="clear" w:fill="eeee80"/>
        </w:rPr>
        <w:t xml:space="preserve">4 - تخضع للبحث العلمي</w:t>
      </w:r>
    </w:p>
    <w:p>
      <w:pPr/>
      <w:r>
        <w:rPr>
          <w:shd w:val="clear" w:fill="eeee80"/>
        </w:rPr>
        <w:t xml:space="preserve">3 - توصل الي قوانين ثابتة وتحوز على إجماع العلماء</w:t>
      </w:r>
    </w:p>
    <w:p>
      <w:pPr/>
      <w:r>
        <w:rPr/>
        <w:t xml:space="preserve">مثلا": (الفيزيائية): تمدد المعادن بفعل ارتفاع درجة الحرارةمثلا" (الطبيعية) قانون مندل يبين كيفية الانتقال الصفات بالوراثة.</w:t>
      </w:r>
    </w:p>
    <w:p>
      <w:pPr/>
      <w:r>
        <w:rPr>
          <w:shd w:val="clear" w:fill="eeee80"/>
        </w:rPr>
        <w:t xml:space="preserve">من طرق البحث في علم الاجتماع</w:t>
      </w:r>
    </w:p>
    <w:p>
      <w:pPr/>
      <w:r>
        <w:rPr/>
        <w:t xml:space="preserve">1- الملاحظة: المشاهدة بالعين خطوة ضرورية لجمع المعلومات عن الظاهرة.</w:t>
      </w:r>
    </w:p>
    <w:p>
      <w:pPr/>
      <w:r>
        <w:rPr>
          <w:shd w:val="clear" w:fill="eeee80"/>
        </w:rPr>
        <w:t xml:space="preserve">ا - الملاحظة عيانية / المقننة: لا يتدخل فيها الباحث بحياة المستطلعين</w:t>
      </w:r>
    </w:p>
    <w:p>
      <w:pPr/>
      <w:r>
        <w:rPr/>
        <w:t xml:space="preserve">مثل عمال مضربين في مصنع والباحث يراقبهم عن كتب.</w:t>
      </w:r>
    </w:p>
    <w:p>
      <w:pPr/>
      <w:r>
        <w:rPr>
          <w:shd w:val="clear" w:fill="eeee80"/>
        </w:rPr>
        <w:t xml:space="preserve">ب ملاحظة بالمشاركة: يتعين مشاركة الباحث الأفراد الجماعة التي يلاحظها.</w:t>
      </w:r>
    </w:p>
    <w:p>
      <w:pPr/>
      <w:r>
        <w:rPr/>
        <w:t xml:space="preserve">مثل دراسة الخصائص الثقافية والمعيشية للشعوب.2- التوثيق: جمع المعلومات عن الظاهرة من مصادرها أي من الكتب والمجلات العلمية أو أبحاث سابقة تناولت نفس الموضوع / تعتمد في الدراسة التوثيقية. مثلا: تاريخ التظاهرات في العالم.</w:t>
      </w:r>
    </w:p>
    <w:p>
      <w:pPr/>
      <w:r>
        <w:rPr>
          <w:shd w:val="clear" w:fill="eeee80"/>
        </w:rPr>
        <w:t xml:space="preserve">أو تستخدم للمقارنة بين مجتمعين.</w:t>
      </w:r>
    </w:p>
    <w:p>
      <w:pPr/>
      <w:r>
        <w:rPr>
          <w:shd w:val="clear" w:fill="eeee80"/>
        </w:rPr>
        <w:t xml:space="preserve"> مثلا: المقارنة بين العلاقات الأسرية في المجتمع اللبناني والعلاقات الأسرية في فرنسا .</w:t>
      </w:r>
    </w:p>
    <w:p>
      <w:pPr/>
      <w:r>
        <w:rPr>
          <w:shd w:val="clear" w:fill="eeee80"/>
        </w:rPr>
        <w:t xml:space="preserve">3- الإحصاء: يقوم على استعمال المعلومات الرقمية في الدراسات الاجتماعية</w:t>
      </w:r>
    </w:p>
    <w:p>
      <w:pPr/>
      <w:r>
        <w:rPr/>
        <w:t xml:space="preserve">الإحصاء يجعل الدراسة الاجتماعية أكثر دقة،نحصل على المعلومات الاحصائية من خلال الاستمارةا شاملة تتناول كل العناصر التي تشملها الظاهرة مثل الإحصاء السكاني.</w:t>
      </w:r>
    </w:p>
    <w:p>
      <w:pPr/>
      <w:r>
        <w:rPr>
          <w:shd w:val="clear" w:fill="eeee80"/>
        </w:rPr>
        <w:t xml:space="preserve">ب - بالعينة تكون باختيار نسبة 5% الي 10 من الحالات بشكل عشوائي مثل نسبة محددة أو عدد.</w:t>
      </w:r>
    </w:p>
    <w:p>
      <w:pPr/>
      <w:r>
        <w:rPr/>
        <w:t xml:space="preserve"> مثل اختيار منزل من كل 10 منازل1 - تحديد الموضوع ضرورة تحديد الموضو ع تعريف المقسوم الاجتماع الذي يتضمنه البحث مثال .</w:t>
      </w:r>
    </w:p>
    <w:p>
      <w:pPr/>
      <w:r>
        <w:rPr>
          <w:shd w:val="clear" w:fill="eeee80"/>
        </w:rPr>
        <w:t xml:space="preserve">2 - الموضوعية البعد عن الآراء الشخصية او الشائعة عن الظاهرة وبعيدا عن عواطفه وميوله والانطلاق</w:t>
      </w:r>
    </w:p>
    <w:p>
      <w:pPr/>
      <w:r>
        <w:rPr/>
        <w:t xml:space="preserve">من دراسة الوقائع على الأرض.-3- الانطلاق من المحسوس - من الواقعأي ملاحظة الظاهرة على ارض الواقع وتتم بشكلمباشر من خلال الوصف والبحث الإحصائي أو المشاركة في الظاهرة.غير مباشر : التوثيق أي المراجع التاريخية.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2026-09-08T09:36:39+00:00</dcterms:created>
  <dcterms:modified xsi:type="dcterms:W3CDTF">2026-09-08T09:36:39+00:00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